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7EB2" w:rsidRDefault="00121A16" w:rsidP="00121A16">
      <w:pPr>
        <w:autoSpaceDE w:val="0"/>
        <w:autoSpaceDN w:val="0"/>
        <w:adjustRightInd w:val="0"/>
        <w:ind w:left="2124" w:firstLine="708"/>
        <w:rPr>
          <w:rFonts w:ascii="Arial" w:hAnsi="Arial" w:cs="Arial"/>
          <w:b/>
          <w:bCs/>
          <w:sz w:val="22"/>
          <w:szCs w:val="22"/>
        </w:rPr>
      </w:pPr>
      <w:r w:rsidRPr="000A4795">
        <w:rPr>
          <w:rFonts w:ascii="Arial" w:hAnsi="Arial" w:cs="Arial"/>
          <w:b/>
          <w:bCs/>
          <w:sz w:val="22"/>
          <w:szCs w:val="22"/>
        </w:rPr>
        <w:t xml:space="preserve">     </w:t>
      </w:r>
      <w:r w:rsidR="00547EB2">
        <w:rPr>
          <w:rFonts w:ascii="Arial" w:hAnsi="Arial" w:cs="Arial"/>
          <w:b/>
          <w:bCs/>
          <w:sz w:val="22"/>
          <w:szCs w:val="22"/>
        </w:rPr>
        <w:tab/>
      </w:r>
      <w:r w:rsidR="00547EB2">
        <w:rPr>
          <w:rFonts w:ascii="Arial" w:hAnsi="Arial" w:cs="Arial"/>
          <w:b/>
          <w:bCs/>
          <w:sz w:val="22"/>
          <w:szCs w:val="22"/>
        </w:rPr>
        <w:tab/>
      </w:r>
      <w:r w:rsidR="00547EB2">
        <w:rPr>
          <w:rFonts w:ascii="Arial" w:hAnsi="Arial" w:cs="Arial"/>
          <w:b/>
          <w:bCs/>
          <w:sz w:val="22"/>
          <w:szCs w:val="22"/>
        </w:rPr>
        <w:tab/>
      </w:r>
      <w:r w:rsidR="00547EB2">
        <w:rPr>
          <w:rFonts w:ascii="Arial" w:hAnsi="Arial" w:cs="Arial"/>
          <w:b/>
          <w:bCs/>
          <w:sz w:val="22"/>
          <w:szCs w:val="22"/>
        </w:rPr>
        <w:tab/>
      </w:r>
      <w:r w:rsidR="00547EB2">
        <w:rPr>
          <w:rFonts w:ascii="Arial" w:hAnsi="Arial" w:cs="Arial"/>
          <w:b/>
          <w:bCs/>
          <w:sz w:val="22"/>
          <w:szCs w:val="22"/>
        </w:rPr>
        <w:tab/>
      </w:r>
      <w:r w:rsidR="00547EB2">
        <w:rPr>
          <w:rFonts w:ascii="Arial" w:hAnsi="Arial" w:cs="Arial"/>
          <w:b/>
          <w:bCs/>
          <w:sz w:val="22"/>
          <w:szCs w:val="22"/>
        </w:rPr>
        <w:tab/>
      </w:r>
      <w:r w:rsidR="00547EB2">
        <w:rPr>
          <w:rFonts w:ascii="Arial" w:hAnsi="Arial" w:cs="Arial"/>
          <w:b/>
          <w:bCs/>
          <w:sz w:val="22"/>
          <w:szCs w:val="22"/>
        </w:rPr>
        <w:tab/>
        <w:t>projekt</w:t>
      </w:r>
    </w:p>
    <w:p w:rsidR="00547EB2" w:rsidRDefault="00547EB2" w:rsidP="00547EB2">
      <w:pPr>
        <w:autoSpaceDE w:val="0"/>
        <w:autoSpaceDN w:val="0"/>
        <w:adjustRightInd w:val="0"/>
        <w:ind w:left="283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</w:t>
      </w:r>
    </w:p>
    <w:p w:rsidR="00121A16" w:rsidRPr="000A4795" w:rsidRDefault="00547EB2" w:rsidP="00547EB2">
      <w:pPr>
        <w:autoSpaceDE w:val="0"/>
        <w:autoSpaceDN w:val="0"/>
        <w:adjustRightInd w:val="0"/>
        <w:ind w:left="283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</w:t>
      </w:r>
      <w:r w:rsidR="00121A16">
        <w:rPr>
          <w:rFonts w:ascii="Arial" w:hAnsi="Arial" w:cs="Arial"/>
          <w:b/>
          <w:bCs/>
          <w:sz w:val="22"/>
          <w:szCs w:val="22"/>
        </w:rPr>
        <w:t xml:space="preserve">UCHWAŁA </w:t>
      </w:r>
      <w:r w:rsidR="00121A16" w:rsidRPr="000A4795">
        <w:rPr>
          <w:rFonts w:ascii="Arial" w:hAnsi="Arial" w:cs="Arial"/>
          <w:b/>
          <w:bCs/>
          <w:sz w:val="22"/>
          <w:szCs w:val="22"/>
        </w:rPr>
        <w:t xml:space="preserve"> Nr</w:t>
      </w:r>
      <w:r w:rsidR="00121A16">
        <w:rPr>
          <w:rFonts w:ascii="Arial" w:hAnsi="Arial" w:cs="Arial"/>
          <w:b/>
          <w:bCs/>
          <w:sz w:val="22"/>
          <w:szCs w:val="22"/>
        </w:rPr>
        <w:t xml:space="preserve">    /    /</w:t>
      </w:r>
    </w:p>
    <w:p w:rsidR="00121A16" w:rsidRPr="000A4795" w:rsidRDefault="00121A16" w:rsidP="00121A16">
      <w:pPr>
        <w:autoSpaceDE w:val="0"/>
        <w:autoSpaceDN w:val="0"/>
        <w:adjustRightInd w:val="0"/>
        <w:ind w:left="2832"/>
        <w:rPr>
          <w:rFonts w:ascii="Arial" w:hAnsi="Arial" w:cs="Arial"/>
          <w:b/>
          <w:bCs/>
          <w:sz w:val="22"/>
          <w:szCs w:val="22"/>
        </w:rPr>
      </w:pPr>
      <w:r w:rsidRPr="000A4795">
        <w:rPr>
          <w:rFonts w:ascii="Arial" w:hAnsi="Arial" w:cs="Arial"/>
          <w:b/>
          <w:bCs/>
          <w:sz w:val="22"/>
          <w:szCs w:val="22"/>
        </w:rPr>
        <w:t xml:space="preserve">     </w:t>
      </w:r>
      <w:r>
        <w:rPr>
          <w:rFonts w:ascii="Arial" w:hAnsi="Arial" w:cs="Arial"/>
          <w:b/>
          <w:bCs/>
          <w:sz w:val="22"/>
          <w:szCs w:val="22"/>
        </w:rPr>
        <w:t>RADY GMINY DOBRZYCA</w:t>
      </w:r>
    </w:p>
    <w:p w:rsidR="00121A16" w:rsidRPr="000A4795" w:rsidRDefault="00121A16" w:rsidP="00121A16">
      <w:pPr>
        <w:autoSpaceDE w:val="0"/>
        <w:autoSpaceDN w:val="0"/>
        <w:adjustRightInd w:val="0"/>
        <w:ind w:left="2124" w:firstLine="708"/>
        <w:rPr>
          <w:rFonts w:ascii="Arial" w:hAnsi="Arial" w:cs="Arial"/>
          <w:bCs/>
          <w:sz w:val="22"/>
          <w:szCs w:val="22"/>
        </w:rPr>
      </w:pPr>
      <w:r w:rsidRPr="000A4795">
        <w:rPr>
          <w:rFonts w:ascii="Arial" w:hAnsi="Arial" w:cs="Arial"/>
          <w:b/>
          <w:bCs/>
          <w:sz w:val="22"/>
          <w:szCs w:val="22"/>
        </w:rPr>
        <w:t xml:space="preserve">   </w:t>
      </w:r>
      <w:r>
        <w:rPr>
          <w:rFonts w:ascii="Arial" w:hAnsi="Arial" w:cs="Arial"/>
          <w:b/>
          <w:bCs/>
          <w:sz w:val="22"/>
          <w:szCs w:val="22"/>
        </w:rPr>
        <w:t xml:space="preserve">   </w:t>
      </w:r>
      <w:r w:rsidRPr="000A4795">
        <w:rPr>
          <w:rFonts w:ascii="Arial" w:hAnsi="Arial" w:cs="Arial"/>
          <w:bCs/>
          <w:sz w:val="22"/>
          <w:szCs w:val="22"/>
        </w:rPr>
        <w:t xml:space="preserve">z dnia </w:t>
      </w:r>
    </w:p>
    <w:p w:rsidR="00121A16" w:rsidRPr="000A4795" w:rsidRDefault="00121A16" w:rsidP="00121A16">
      <w:pPr>
        <w:autoSpaceDE w:val="0"/>
        <w:autoSpaceDN w:val="0"/>
        <w:adjustRightInd w:val="0"/>
        <w:ind w:left="2124" w:firstLine="708"/>
        <w:rPr>
          <w:rFonts w:ascii="Arial" w:hAnsi="Arial" w:cs="Arial"/>
          <w:b/>
          <w:bCs/>
          <w:sz w:val="22"/>
          <w:szCs w:val="22"/>
        </w:rPr>
      </w:pPr>
    </w:p>
    <w:p w:rsidR="00121A16" w:rsidRPr="000A4795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0A4795">
        <w:rPr>
          <w:rFonts w:ascii="Arial" w:hAnsi="Arial" w:cs="Arial"/>
          <w:b/>
          <w:bCs/>
          <w:sz w:val="22"/>
          <w:szCs w:val="22"/>
        </w:rPr>
        <w:t>w sprawie szczegółowego sposobu i zakresu świadczenia usług w zakresie odbierania odpadów komunalnych od właścicieli nieruchomości i zagospodarowania tych odpadów, w zamian za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0A4795">
        <w:rPr>
          <w:rFonts w:ascii="Arial" w:hAnsi="Arial" w:cs="Arial"/>
          <w:b/>
          <w:bCs/>
          <w:sz w:val="22"/>
          <w:szCs w:val="22"/>
        </w:rPr>
        <w:t>uiszczoną przez właścicieli nieruchomości opłatę za gospodarowanie odpadami komunalnymi</w:t>
      </w:r>
      <w:r w:rsidR="00C06DF5">
        <w:rPr>
          <w:rFonts w:ascii="Arial" w:hAnsi="Arial" w:cs="Arial"/>
          <w:b/>
          <w:bCs/>
          <w:sz w:val="22"/>
          <w:szCs w:val="22"/>
        </w:rPr>
        <w:t>, w szczególności częstotliwość odbierania odpadów komunalnych od właścicieli nieruchomości i sposób świadczenia usług przez punkty selektywnego zbierania odpadów komunalnych</w:t>
      </w:r>
    </w:p>
    <w:p w:rsidR="00121A16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21A16" w:rsidRPr="000A4795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A4795">
        <w:rPr>
          <w:rFonts w:ascii="Arial" w:hAnsi="Arial" w:cs="Arial"/>
          <w:sz w:val="22"/>
          <w:szCs w:val="22"/>
        </w:rPr>
        <w:t>Na podstawie art. 18 ust. 2 pkt 15, art. 40 ust. 1 i art. 41 ust. 1 ustawy z dnia 8 marca 1990</w:t>
      </w:r>
    </w:p>
    <w:p w:rsidR="00121A16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roku o samorządzie gminnym (</w:t>
      </w:r>
      <w:proofErr w:type="spellStart"/>
      <w:r w:rsidR="007839EB">
        <w:rPr>
          <w:rFonts w:ascii="Arial" w:hAnsi="Arial" w:cs="Arial"/>
          <w:sz w:val="22"/>
          <w:szCs w:val="22"/>
        </w:rPr>
        <w:t>t.j</w:t>
      </w:r>
      <w:proofErr w:type="spellEnd"/>
      <w:r w:rsidR="007839EB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Dz. U. z 201</w:t>
      </w:r>
      <w:r w:rsidR="007839EB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r. </w:t>
      </w:r>
      <w:r w:rsidRPr="000A4795">
        <w:rPr>
          <w:rFonts w:ascii="Arial" w:hAnsi="Arial" w:cs="Arial"/>
          <w:sz w:val="22"/>
          <w:szCs w:val="22"/>
        </w:rPr>
        <w:t xml:space="preserve">, poz. </w:t>
      </w:r>
      <w:r w:rsidR="007839EB">
        <w:rPr>
          <w:rFonts w:ascii="Arial" w:hAnsi="Arial" w:cs="Arial"/>
          <w:sz w:val="22"/>
          <w:szCs w:val="22"/>
        </w:rPr>
        <w:t>994</w:t>
      </w:r>
      <w:r w:rsidRPr="000A4795">
        <w:rPr>
          <w:rFonts w:ascii="Arial" w:hAnsi="Arial" w:cs="Arial"/>
          <w:sz w:val="22"/>
          <w:szCs w:val="22"/>
        </w:rPr>
        <w:t>) oraz art. 6r</w:t>
      </w:r>
      <w:r>
        <w:rPr>
          <w:rFonts w:ascii="Arial" w:hAnsi="Arial" w:cs="Arial"/>
          <w:sz w:val="22"/>
          <w:szCs w:val="22"/>
        </w:rPr>
        <w:t xml:space="preserve"> ust. 3</w:t>
      </w:r>
      <w:r w:rsidR="00C06DF5">
        <w:rPr>
          <w:rFonts w:ascii="Arial" w:hAnsi="Arial" w:cs="Arial"/>
          <w:sz w:val="22"/>
          <w:szCs w:val="22"/>
        </w:rPr>
        <w:t>, ust. 3c</w:t>
      </w:r>
      <w:r w:rsidR="009A5364">
        <w:rPr>
          <w:rFonts w:ascii="Arial" w:hAnsi="Arial" w:cs="Arial"/>
          <w:sz w:val="22"/>
          <w:szCs w:val="22"/>
        </w:rPr>
        <w:t>, ust. 3d</w:t>
      </w:r>
      <w:r w:rsidRPr="000A4795">
        <w:rPr>
          <w:rFonts w:ascii="Arial" w:hAnsi="Arial" w:cs="Arial"/>
          <w:sz w:val="22"/>
          <w:szCs w:val="22"/>
        </w:rPr>
        <w:t xml:space="preserve"> ustawy</w:t>
      </w:r>
      <w:r>
        <w:rPr>
          <w:rFonts w:ascii="Arial" w:hAnsi="Arial" w:cs="Arial"/>
          <w:sz w:val="22"/>
          <w:szCs w:val="22"/>
        </w:rPr>
        <w:t xml:space="preserve"> </w:t>
      </w:r>
      <w:r w:rsidRPr="000A4795">
        <w:rPr>
          <w:rFonts w:ascii="Arial" w:hAnsi="Arial" w:cs="Arial"/>
          <w:sz w:val="22"/>
          <w:szCs w:val="22"/>
        </w:rPr>
        <w:t>z dnia 13 września 1996 roku o utrzymaniu czystości i porządku w gminach (</w:t>
      </w:r>
      <w:proofErr w:type="spellStart"/>
      <w:r w:rsidR="007839EB">
        <w:rPr>
          <w:rFonts w:ascii="Arial" w:hAnsi="Arial" w:cs="Arial"/>
          <w:sz w:val="22"/>
          <w:szCs w:val="22"/>
        </w:rPr>
        <w:t>t.j</w:t>
      </w:r>
      <w:proofErr w:type="spellEnd"/>
      <w:r w:rsidR="007839EB">
        <w:rPr>
          <w:rFonts w:ascii="Arial" w:hAnsi="Arial" w:cs="Arial"/>
          <w:sz w:val="22"/>
          <w:szCs w:val="22"/>
        </w:rPr>
        <w:t xml:space="preserve">. </w:t>
      </w:r>
      <w:r w:rsidRPr="000A4795">
        <w:rPr>
          <w:rFonts w:ascii="Arial" w:hAnsi="Arial" w:cs="Arial"/>
          <w:sz w:val="22"/>
          <w:szCs w:val="22"/>
        </w:rPr>
        <w:t>Dz. U. z 201</w:t>
      </w:r>
      <w:r w:rsidR="00501255">
        <w:rPr>
          <w:rFonts w:ascii="Arial" w:hAnsi="Arial" w:cs="Arial"/>
          <w:sz w:val="22"/>
          <w:szCs w:val="22"/>
        </w:rPr>
        <w:t>8</w:t>
      </w:r>
      <w:r w:rsidRPr="000A4795">
        <w:rPr>
          <w:rFonts w:ascii="Arial" w:hAnsi="Arial" w:cs="Arial"/>
          <w:sz w:val="22"/>
          <w:szCs w:val="22"/>
        </w:rPr>
        <w:t xml:space="preserve"> r. poz.</w:t>
      </w:r>
      <w:r>
        <w:rPr>
          <w:rFonts w:ascii="Arial" w:hAnsi="Arial" w:cs="Arial"/>
          <w:sz w:val="22"/>
          <w:szCs w:val="22"/>
        </w:rPr>
        <w:t xml:space="preserve"> </w:t>
      </w:r>
      <w:r w:rsidR="00501255">
        <w:rPr>
          <w:rFonts w:ascii="Arial" w:hAnsi="Arial" w:cs="Arial"/>
          <w:sz w:val="22"/>
          <w:szCs w:val="22"/>
        </w:rPr>
        <w:t>1454</w:t>
      </w:r>
      <w:r>
        <w:rPr>
          <w:rFonts w:ascii="Arial" w:hAnsi="Arial" w:cs="Arial"/>
          <w:sz w:val="22"/>
          <w:szCs w:val="22"/>
        </w:rPr>
        <w:t xml:space="preserve"> ), Rada Gminy Dobrzyca</w:t>
      </w:r>
      <w:r w:rsidRPr="000A4795">
        <w:rPr>
          <w:rFonts w:ascii="Arial" w:hAnsi="Arial" w:cs="Arial"/>
          <w:sz w:val="22"/>
          <w:szCs w:val="22"/>
        </w:rPr>
        <w:t xml:space="preserve"> uchwala, co następuje:</w:t>
      </w:r>
    </w:p>
    <w:p w:rsidR="00121A16" w:rsidRPr="000A4795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21A16" w:rsidRDefault="00121A16" w:rsidP="00121A16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0A4795">
        <w:rPr>
          <w:rFonts w:ascii="Arial" w:hAnsi="Arial" w:cs="Arial"/>
          <w:b/>
          <w:bCs/>
          <w:sz w:val="22"/>
          <w:szCs w:val="22"/>
        </w:rPr>
        <w:t>§ 1</w:t>
      </w:r>
    </w:p>
    <w:p w:rsidR="00121A16" w:rsidRPr="000A4795" w:rsidRDefault="00121A16" w:rsidP="00121A16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:rsidR="00121A16" w:rsidRPr="000A4795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A4795">
        <w:rPr>
          <w:rFonts w:ascii="Arial" w:hAnsi="Arial" w:cs="Arial"/>
          <w:sz w:val="22"/>
          <w:szCs w:val="22"/>
        </w:rPr>
        <w:t>1. Ustala się, iż w zamian za uiszczoną przez właściciela nieruchomości opłatę za</w:t>
      </w:r>
      <w:r w:rsidR="008A1722">
        <w:rPr>
          <w:rFonts w:ascii="Arial" w:hAnsi="Arial" w:cs="Arial"/>
          <w:sz w:val="22"/>
          <w:szCs w:val="22"/>
        </w:rPr>
        <w:t xml:space="preserve"> </w:t>
      </w:r>
      <w:r w:rsidRPr="000A4795">
        <w:rPr>
          <w:rFonts w:ascii="Arial" w:hAnsi="Arial" w:cs="Arial"/>
          <w:sz w:val="22"/>
          <w:szCs w:val="22"/>
        </w:rPr>
        <w:t>gospodarowanie odpadami komunalnymi:</w:t>
      </w:r>
    </w:p>
    <w:p w:rsidR="00121A16" w:rsidRPr="000A4795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A4795">
        <w:rPr>
          <w:rFonts w:ascii="Arial" w:hAnsi="Arial" w:cs="Arial"/>
          <w:sz w:val="22"/>
          <w:szCs w:val="22"/>
        </w:rPr>
        <w:t>1) odbiera się następujące rodzaje odpadów komunalnych bezpośrednio od właścicieli</w:t>
      </w:r>
      <w:r w:rsidR="008A1722">
        <w:rPr>
          <w:rFonts w:ascii="Arial" w:hAnsi="Arial" w:cs="Arial"/>
          <w:sz w:val="22"/>
          <w:szCs w:val="22"/>
        </w:rPr>
        <w:t xml:space="preserve">          </w:t>
      </w:r>
      <w:r w:rsidRPr="000A4795">
        <w:rPr>
          <w:rFonts w:ascii="Arial" w:hAnsi="Arial" w:cs="Arial"/>
          <w:sz w:val="22"/>
          <w:szCs w:val="22"/>
        </w:rPr>
        <w:t>nieruchomości:</w:t>
      </w:r>
    </w:p>
    <w:p w:rsidR="00121A16" w:rsidRPr="000A4795" w:rsidRDefault="008A1722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="00121A16" w:rsidRPr="000A4795">
        <w:rPr>
          <w:rFonts w:ascii="Arial" w:hAnsi="Arial" w:cs="Arial"/>
          <w:sz w:val="22"/>
          <w:szCs w:val="22"/>
        </w:rPr>
        <w:t xml:space="preserve">a) </w:t>
      </w:r>
      <w:r w:rsidR="00825A88">
        <w:rPr>
          <w:rFonts w:ascii="Arial" w:hAnsi="Arial" w:cs="Arial"/>
          <w:sz w:val="22"/>
          <w:szCs w:val="22"/>
        </w:rPr>
        <w:t>zmieszane</w:t>
      </w:r>
      <w:r w:rsidR="00121A16" w:rsidRPr="000A4795">
        <w:rPr>
          <w:rFonts w:ascii="Arial" w:hAnsi="Arial" w:cs="Arial"/>
          <w:sz w:val="22"/>
          <w:szCs w:val="22"/>
        </w:rPr>
        <w:t xml:space="preserve"> odpady komunalne,</w:t>
      </w:r>
    </w:p>
    <w:p w:rsidR="00121A16" w:rsidRPr="000A4795" w:rsidRDefault="008A1722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="00121A16" w:rsidRPr="000A4795">
        <w:rPr>
          <w:rFonts w:ascii="Arial" w:hAnsi="Arial" w:cs="Arial"/>
          <w:sz w:val="22"/>
          <w:szCs w:val="22"/>
        </w:rPr>
        <w:t>b) selektywnie zbierane odpady komunalne takie jak: szkło bezbarwne i szkło kolorowe,</w:t>
      </w:r>
    </w:p>
    <w:p w:rsidR="008A1722" w:rsidRDefault="008A1722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r w:rsidR="00121A16" w:rsidRPr="000A4795">
        <w:rPr>
          <w:rFonts w:ascii="Arial" w:hAnsi="Arial" w:cs="Arial"/>
          <w:sz w:val="22"/>
          <w:szCs w:val="22"/>
        </w:rPr>
        <w:t>papier i tekturę, tworzywa sztuczne</w:t>
      </w:r>
      <w:r>
        <w:rPr>
          <w:rFonts w:ascii="Arial" w:hAnsi="Arial" w:cs="Arial"/>
          <w:sz w:val="22"/>
          <w:szCs w:val="22"/>
        </w:rPr>
        <w:t xml:space="preserve"> w tym opakowania w</w:t>
      </w:r>
      <w:r w:rsidR="00121A16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e</w:t>
      </w:r>
      <w:r w:rsidR="00121A16">
        <w:rPr>
          <w:rFonts w:ascii="Arial" w:hAnsi="Arial" w:cs="Arial"/>
          <w:sz w:val="22"/>
          <w:szCs w:val="22"/>
        </w:rPr>
        <w:t>lomateriałowe</w:t>
      </w:r>
      <w:r w:rsidR="0099651C">
        <w:rPr>
          <w:rFonts w:ascii="Arial" w:hAnsi="Arial" w:cs="Arial"/>
          <w:sz w:val="22"/>
          <w:szCs w:val="22"/>
        </w:rPr>
        <w:t xml:space="preserve"> i </w:t>
      </w:r>
      <w:r>
        <w:rPr>
          <w:rFonts w:ascii="Arial" w:hAnsi="Arial" w:cs="Arial"/>
          <w:sz w:val="22"/>
          <w:szCs w:val="22"/>
        </w:rPr>
        <w:t>metale</w:t>
      </w:r>
      <w:r w:rsidR="0037586F">
        <w:rPr>
          <w:rFonts w:ascii="Arial" w:hAnsi="Arial" w:cs="Arial"/>
          <w:sz w:val="22"/>
          <w:szCs w:val="22"/>
        </w:rPr>
        <w:t>, odpady ulegające biodegradacji-odpady kuchenne</w:t>
      </w:r>
      <w:r w:rsidR="00121A16">
        <w:rPr>
          <w:rFonts w:ascii="Arial" w:hAnsi="Arial" w:cs="Arial"/>
          <w:sz w:val="22"/>
          <w:szCs w:val="22"/>
        </w:rPr>
        <w:t xml:space="preserve"> </w:t>
      </w:r>
      <w:r w:rsidR="00121A16" w:rsidRPr="000A4795">
        <w:rPr>
          <w:rFonts w:ascii="Arial" w:hAnsi="Arial" w:cs="Arial"/>
          <w:sz w:val="22"/>
          <w:szCs w:val="22"/>
        </w:rPr>
        <w:t>;</w:t>
      </w:r>
    </w:p>
    <w:p w:rsidR="00121A16" w:rsidRPr="000A4795" w:rsidRDefault="008A1722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121A16" w:rsidRPr="000A4795">
        <w:rPr>
          <w:rFonts w:ascii="Arial" w:hAnsi="Arial" w:cs="Arial"/>
          <w:sz w:val="22"/>
          <w:szCs w:val="22"/>
        </w:rPr>
        <w:t>2) odbiera się odpady selektywnie zbierane w punktach wyznaczonych na terenie gminy:</w:t>
      </w:r>
    </w:p>
    <w:p w:rsidR="0037586F" w:rsidRPr="0037586F" w:rsidRDefault="0037586F" w:rsidP="0037586F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7586F">
        <w:rPr>
          <w:rFonts w:ascii="Arial" w:hAnsi="Arial" w:cs="Arial"/>
          <w:sz w:val="22"/>
          <w:szCs w:val="22"/>
        </w:rPr>
        <w:t>przeterminowane leki i chemikalia,</w:t>
      </w:r>
    </w:p>
    <w:p w:rsidR="0037586F" w:rsidRPr="0037586F" w:rsidRDefault="0037586F" w:rsidP="0037586F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7586F">
        <w:rPr>
          <w:rFonts w:ascii="Arial" w:hAnsi="Arial" w:cs="Arial"/>
          <w:sz w:val="22"/>
          <w:szCs w:val="22"/>
        </w:rPr>
        <w:t>zużyte baterie i akumulatory,</w:t>
      </w:r>
    </w:p>
    <w:p w:rsidR="0037586F" w:rsidRPr="0037586F" w:rsidRDefault="0037586F" w:rsidP="0037586F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7586F">
        <w:rPr>
          <w:rFonts w:ascii="Arial" w:hAnsi="Arial" w:cs="Arial"/>
          <w:sz w:val="22"/>
          <w:szCs w:val="22"/>
        </w:rPr>
        <w:t>zużyty sprzęt elektryczny i elektroniczny,</w:t>
      </w:r>
    </w:p>
    <w:p w:rsidR="0037586F" w:rsidRPr="0037586F" w:rsidRDefault="0037586F" w:rsidP="0037586F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7586F">
        <w:rPr>
          <w:rFonts w:ascii="Arial" w:hAnsi="Arial" w:cs="Arial"/>
          <w:sz w:val="22"/>
          <w:szCs w:val="22"/>
        </w:rPr>
        <w:t>meble i inne odpady wielkogabarytowe,</w:t>
      </w:r>
    </w:p>
    <w:p w:rsidR="0037586F" w:rsidRPr="0037586F" w:rsidRDefault="00A72828" w:rsidP="0037586F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gruz i o</w:t>
      </w:r>
      <w:r w:rsidR="0037586F" w:rsidRPr="0037586F">
        <w:rPr>
          <w:rFonts w:ascii="Arial" w:hAnsi="Arial" w:cs="Arial"/>
          <w:sz w:val="22"/>
          <w:szCs w:val="22"/>
        </w:rPr>
        <w:t xml:space="preserve">pady budowlane i </w:t>
      </w:r>
      <w:r>
        <w:rPr>
          <w:rFonts w:ascii="Arial" w:hAnsi="Arial" w:cs="Arial"/>
          <w:sz w:val="22"/>
          <w:szCs w:val="22"/>
        </w:rPr>
        <w:t>po</w:t>
      </w:r>
      <w:r w:rsidR="0037586F" w:rsidRPr="0037586F">
        <w:rPr>
          <w:rFonts w:ascii="Arial" w:hAnsi="Arial" w:cs="Arial"/>
          <w:sz w:val="22"/>
          <w:szCs w:val="22"/>
        </w:rPr>
        <w:t xml:space="preserve">rozbiórkowe, </w:t>
      </w:r>
    </w:p>
    <w:p w:rsidR="0037586F" w:rsidRPr="0037586F" w:rsidRDefault="0037586F" w:rsidP="0037586F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7586F">
        <w:rPr>
          <w:rFonts w:ascii="Arial" w:hAnsi="Arial" w:cs="Arial"/>
          <w:sz w:val="22"/>
          <w:szCs w:val="22"/>
        </w:rPr>
        <w:t>zużyte opony,</w:t>
      </w:r>
    </w:p>
    <w:p w:rsidR="008A1722" w:rsidRPr="0037586F" w:rsidRDefault="0037586F" w:rsidP="0037586F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7586F">
        <w:rPr>
          <w:rFonts w:ascii="Arial" w:hAnsi="Arial" w:cs="Arial"/>
          <w:sz w:val="22"/>
          <w:szCs w:val="22"/>
        </w:rPr>
        <w:t>odpady ulegające biodegradacji - odpady zielone</w:t>
      </w:r>
      <w:r>
        <w:rPr>
          <w:rFonts w:ascii="Arial" w:hAnsi="Arial" w:cs="Arial"/>
          <w:sz w:val="22"/>
          <w:szCs w:val="22"/>
        </w:rPr>
        <w:t>.</w:t>
      </w:r>
      <w:r w:rsidRPr="0037586F">
        <w:rPr>
          <w:rFonts w:ascii="Arial" w:hAnsi="Arial" w:cs="Arial"/>
          <w:sz w:val="22"/>
          <w:szCs w:val="22"/>
        </w:rPr>
        <w:t xml:space="preserve"> </w:t>
      </w:r>
    </w:p>
    <w:p w:rsidR="008A1722" w:rsidRPr="008A1722" w:rsidRDefault="008A1722" w:rsidP="008A172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7586F" w:rsidRPr="0037586F" w:rsidRDefault="00121A16" w:rsidP="0037586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A4795">
        <w:rPr>
          <w:rFonts w:ascii="Arial" w:hAnsi="Arial" w:cs="Arial"/>
          <w:sz w:val="22"/>
          <w:szCs w:val="22"/>
        </w:rPr>
        <w:t xml:space="preserve">2. </w:t>
      </w:r>
      <w:r w:rsidR="0037586F" w:rsidRPr="0037586F">
        <w:rPr>
          <w:rFonts w:ascii="Arial" w:hAnsi="Arial" w:cs="Arial"/>
          <w:sz w:val="22"/>
          <w:szCs w:val="22"/>
        </w:rPr>
        <w:t>Pojemniki na odpady komunalne powinny być usytuowane w miejscu umożliwiającym bezpośredni dojazd pojazdów przeznaczonych do odbioru odpadów, w miejscu wyodrębnionym na granicy posesji lub przed posesją przy krawędzi jezdni, najwcześniej na jeden dzień przed terminem odbioru</w:t>
      </w:r>
      <w:r w:rsidR="0037586F">
        <w:rPr>
          <w:rFonts w:ascii="Arial" w:hAnsi="Arial" w:cs="Arial"/>
          <w:sz w:val="22"/>
          <w:szCs w:val="22"/>
        </w:rPr>
        <w:t>.</w:t>
      </w:r>
    </w:p>
    <w:p w:rsidR="0037586F" w:rsidRDefault="007A228D" w:rsidP="0037586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37586F" w:rsidRPr="0037586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="0037586F" w:rsidRPr="0037586F">
        <w:rPr>
          <w:rFonts w:ascii="Arial" w:hAnsi="Arial" w:cs="Arial"/>
          <w:sz w:val="22"/>
          <w:szCs w:val="22"/>
        </w:rPr>
        <w:t>Pojemniki i worki powinny być wystawiane do miejsc umożliwiających odbiór zgodnie z obowiązującym harmonogramem odbioru odpadów komunalnych.</w:t>
      </w:r>
    </w:p>
    <w:p w:rsidR="00121A16" w:rsidRDefault="007A228D" w:rsidP="007A228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</w:t>
      </w:r>
      <w:r w:rsidR="00121A16" w:rsidRPr="000A4795">
        <w:rPr>
          <w:rFonts w:ascii="Arial" w:hAnsi="Arial" w:cs="Arial"/>
          <w:sz w:val="22"/>
          <w:szCs w:val="22"/>
        </w:rPr>
        <w:t>Odbieranie odpadów komunalnych z miejsc gromadzenia odpadów komunalnych na</w:t>
      </w:r>
      <w:r>
        <w:rPr>
          <w:rFonts w:ascii="Arial" w:hAnsi="Arial" w:cs="Arial"/>
          <w:sz w:val="22"/>
          <w:szCs w:val="22"/>
        </w:rPr>
        <w:t xml:space="preserve"> </w:t>
      </w:r>
      <w:r w:rsidR="00121A16" w:rsidRPr="000A4795">
        <w:rPr>
          <w:rFonts w:ascii="Arial" w:hAnsi="Arial" w:cs="Arial"/>
          <w:sz w:val="22"/>
          <w:szCs w:val="22"/>
        </w:rPr>
        <w:t>terenach nieruchomości z obszarów zabudowy wielorodzinnej oraz z nieruchomości, na</w:t>
      </w:r>
      <w:r>
        <w:rPr>
          <w:rFonts w:ascii="Arial" w:hAnsi="Arial" w:cs="Arial"/>
          <w:sz w:val="22"/>
          <w:szCs w:val="22"/>
        </w:rPr>
        <w:t xml:space="preserve"> </w:t>
      </w:r>
      <w:r w:rsidR="00121A16" w:rsidRPr="000A4795">
        <w:rPr>
          <w:rFonts w:ascii="Arial" w:hAnsi="Arial" w:cs="Arial"/>
          <w:sz w:val="22"/>
          <w:szCs w:val="22"/>
        </w:rPr>
        <w:t>których nie zamieszkują mieszkańcy, nastąpi po zapewnieniu możliwości swobodnego</w:t>
      </w:r>
      <w:r>
        <w:rPr>
          <w:rFonts w:ascii="Arial" w:hAnsi="Arial" w:cs="Arial"/>
          <w:sz w:val="22"/>
          <w:szCs w:val="22"/>
        </w:rPr>
        <w:t xml:space="preserve"> </w:t>
      </w:r>
      <w:r w:rsidR="00121A16" w:rsidRPr="000A4795">
        <w:rPr>
          <w:rFonts w:ascii="Arial" w:hAnsi="Arial" w:cs="Arial"/>
          <w:sz w:val="22"/>
          <w:szCs w:val="22"/>
        </w:rPr>
        <w:t>dojazdu do pojemników.</w:t>
      </w:r>
    </w:p>
    <w:p w:rsidR="00121A16" w:rsidRPr="000A4795" w:rsidRDefault="00121A16" w:rsidP="007A228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21A16" w:rsidRDefault="00121A16" w:rsidP="007A228D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0A4795">
        <w:rPr>
          <w:rFonts w:ascii="Arial" w:hAnsi="Arial" w:cs="Arial"/>
          <w:b/>
          <w:bCs/>
          <w:sz w:val="22"/>
          <w:szCs w:val="22"/>
        </w:rPr>
        <w:t>§ 2</w:t>
      </w:r>
    </w:p>
    <w:p w:rsidR="00121A16" w:rsidRPr="000A4795" w:rsidRDefault="00121A16" w:rsidP="00121A16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:rsidR="00040C66" w:rsidRPr="008A692E" w:rsidRDefault="00121A16" w:rsidP="00040C6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1. </w:t>
      </w:r>
      <w:r w:rsidR="00040C66" w:rsidRPr="008A692E">
        <w:rPr>
          <w:rFonts w:ascii="Arial" w:hAnsi="Arial" w:cs="Arial"/>
          <w:sz w:val="22"/>
          <w:szCs w:val="22"/>
        </w:rPr>
        <w:t>Określa się częstotliwość odbioru odpadów komunalnych, który odbywać się będzie</w:t>
      </w:r>
      <w:r w:rsidR="00FB7A4A">
        <w:rPr>
          <w:rFonts w:ascii="Arial" w:hAnsi="Arial" w:cs="Arial"/>
          <w:sz w:val="22"/>
          <w:szCs w:val="22"/>
        </w:rPr>
        <w:t xml:space="preserve"> następująco</w:t>
      </w:r>
      <w:r w:rsidR="00040C66" w:rsidRPr="008A692E">
        <w:rPr>
          <w:rFonts w:ascii="Arial" w:hAnsi="Arial" w:cs="Arial"/>
          <w:sz w:val="22"/>
          <w:szCs w:val="22"/>
        </w:rPr>
        <w:t>:</w:t>
      </w:r>
    </w:p>
    <w:p w:rsidR="00040C66" w:rsidRPr="008A692E" w:rsidRDefault="00040C66" w:rsidP="00040C66">
      <w:pPr>
        <w:pStyle w:val="Akapitzlist"/>
        <w:numPr>
          <w:ilvl w:val="1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A692E">
        <w:rPr>
          <w:rFonts w:ascii="Arial" w:hAnsi="Arial" w:cs="Arial"/>
          <w:sz w:val="22"/>
          <w:szCs w:val="22"/>
        </w:rPr>
        <w:t xml:space="preserve">odbiór </w:t>
      </w:r>
      <w:r w:rsidR="007A228D">
        <w:rPr>
          <w:rFonts w:ascii="Arial" w:hAnsi="Arial" w:cs="Arial"/>
          <w:sz w:val="22"/>
          <w:szCs w:val="22"/>
        </w:rPr>
        <w:t>zmieszanych</w:t>
      </w:r>
      <w:r w:rsidRPr="008A692E">
        <w:rPr>
          <w:rFonts w:ascii="Arial" w:hAnsi="Arial" w:cs="Arial"/>
          <w:sz w:val="22"/>
          <w:szCs w:val="22"/>
        </w:rPr>
        <w:t xml:space="preserve"> odpadów komunalnych od właścicieli nieruchomości z   </w:t>
      </w:r>
    </w:p>
    <w:p w:rsidR="00040C66" w:rsidRPr="008A692E" w:rsidRDefault="00040C66" w:rsidP="00040C6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A692E">
        <w:rPr>
          <w:rFonts w:ascii="Arial" w:hAnsi="Arial" w:cs="Arial"/>
          <w:sz w:val="22"/>
          <w:szCs w:val="22"/>
        </w:rPr>
        <w:t xml:space="preserve">                obszarów zabudowy jednorodzinnej – dwa razy w miesiącu</w:t>
      </w:r>
      <w:r w:rsidR="008A3577">
        <w:rPr>
          <w:rFonts w:ascii="Arial" w:hAnsi="Arial" w:cs="Arial"/>
          <w:sz w:val="22"/>
          <w:szCs w:val="22"/>
        </w:rPr>
        <w:t>;</w:t>
      </w:r>
    </w:p>
    <w:p w:rsidR="007A228D" w:rsidRDefault="00040C66" w:rsidP="00040C66">
      <w:pPr>
        <w:pStyle w:val="Akapitzlist"/>
        <w:numPr>
          <w:ilvl w:val="1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A692E">
        <w:rPr>
          <w:rFonts w:ascii="Arial" w:hAnsi="Arial" w:cs="Arial"/>
          <w:sz w:val="22"/>
          <w:szCs w:val="22"/>
        </w:rPr>
        <w:t>odbiór odpadów</w:t>
      </w:r>
      <w:r w:rsidR="007C77D8">
        <w:rPr>
          <w:rFonts w:ascii="Arial" w:hAnsi="Arial" w:cs="Arial"/>
          <w:sz w:val="22"/>
          <w:szCs w:val="22"/>
        </w:rPr>
        <w:t xml:space="preserve"> komunalnych</w:t>
      </w:r>
      <w:r w:rsidRPr="008A692E">
        <w:rPr>
          <w:rFonts w:ascii="Arial" w:hAnsi="Arial" w:cs="Arial"/>
          <w:sz w:val="22"/>
          <w:szCs w:val="22"/>
        </w:rPr>
        <w:t xml:space="preserve"> zbieranych selektywnie od właścicieli nieruchomości z obszarów zabudowy jednorodzinnej: </w:t>
      </w:r>
    </w:p>
    <w:p w:rsidR="00040C66" w:rsidRDefault="00040C66" w:rsidP="007A228D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A692E">
        <w:rPr>
          <w:rFonts w:ascii="Arial" w:hAnsi="Arial" w:cs="Arial"/>
          <w:sz w:val="22"/>
          <w:szCs w:val="22"/>
        </w:rPr>
        <w:t>szkł</w:t>
      </w:r>
      <w:r w:rsidR="008A3577">
        <w:rPr>
          <w:rFonts w:ascii="Arial" w:hAnsi="Arial" w:cs="Arial"/>
          <w:sz w:val="22"/>
          <w:szCs w:val="22"/>
        </w:rPr>
        <w:t>o</w:t>
      </w:r>
      <w:r w:rsidRPr="008A692E">
        <w:rPr>
          <w:rFonts w:ascii="Arial" w:hAnsi="Arial" w:cs="Arial"/>
          <w:sz w:val="22"/>
          <w:szCs w:val="22"/>
        </w:rPr>
        <w:t xml:space="preserve"> bezbarwne i kolorowe</w:t>
      </w:r>
      <w:r w:rsidR="008A3577">
        <w:rPr>
          <w:rFonts w:ascii="Arial" w:hAnsi="Arial" w:cs="Arial"/>
          <w:sz w:val="22"/>
          <w:szCs w:val="22"/>
        </w:rPr>
        <w:t xml:space="preserve">, </w:t>
      </w:r>
      <w:r w:rsidRPr="008A692E">
        <w:rPr>
          <w:rFonts w:ascii="Arial" w:hAnsi="Arial" w:cs="Arial"/>
          <w:sz w:val="22"/>
          <w:szCs w:val="22"/>
        </w:rPr>
        <w:t>tworzyw</w:t>
      </w:r>
      <w:r w:rsidR="008A3577">
        <w:rPr>
          <w:rFonts w:ascii="Arial" w:hAnsi="Arial" w:cs="Arial"/>
          <w:sz w:val="22"/>
          <w:szCs w:val="22"/>
        </w:rPr>
        <w:t>o</w:t>
      </w:r>
      <w:r w:rsidRPr="008A692E">
        <w:rPr>
          <w:rFonts w:ascii="Arial" w:hAnsi="Arial" w:cs="Arial"/>
          <w:sz w:val="22"/>
          <w:szCs w:val="22"/>
        </w:rPr>
        <w:t xml:space="preserve"> sztuczn</w:t>
      </w:r>
      <w:r w:rsidR="008A3577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w tym odpad</w:t>
      </w:r>
      <w:r w:rsidR="008A3577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wielomateriałow</w:t>
      </w:r>
      <w:r w:rsidR="008A3577">
        <w:rPr>
          <w:rFonts w:ascii="Arial" w:hAnsi="Arial" w:cs="Arial"/>
          <w:sz w:val="22"/>
          <w:szCs w:val="22"/>
        </w:rPr>
        <w:t>e</w:t>
      </w:r>
      <w:r w:rsidR="007A228D">
        <w:rPr>
          <w:rFonts w:ascii="Arial" w:hAnsi="Arial" w:cs="Arial"/>
          <w:sz w:val="22"/>
          <w:szCs w:val="22"/>
        </w:rPr>
        <w:t xml:space="preserve"> i </w:t>
      </w:r>
      <w:r>
        <w:rPr>
          <w:rFonts w:ascii="Arial" w:hAnsi="Arial" w:cs="Arial"/>
          <w:sz w:val="22"/>
          <w:szCs w:val="22"/>
        </w:rPr>
        <w:t>metal</w:t>
      </w:r>
      <w:r w:rsidR="007A228D">
        <w:rPr>
          <w:rFonts w:ascii="Arial" w:hAnsi="Arial" w:cs="Arial"/>
          <w:sz w:val="22"/>
          <w:szCs w:val="22"/>
        </w:rPr>
        <w:t xml:space="preserve"> oraz</w:t>
      </w:r>
      <w:r>
        <w:rPr>
          <w:rFonts w:ascii="Arial" w:hAnsi="Arial" w:cs="Arial"/>
          <w:sz w:val="22"/>
          <w:szCs w:val="22"/>
        </w:rPr>
        <w:t xml:space="preserve"> </w:t>
      </w:r>
      <w:r w:rsidRPr="008A692E">
        <w:rPr>
          <w:rFonts w:ascii="Arial" w:hAnsi="Arial" w:cs="Arial"/>
          <w:sz w:val="22"/>
          <w:szCs w:val="22"/>
        </w:rPr>
        <w:t xml:space="preserve"> papier</w:t>
      </w:r>
      <w:r>
        <w:rPr>
          <w:rFonts w:ascii="Arial" w:hAnsi="Arial" w:cs="Arial"/>
          <w:sz w:val="22"/>
          <w:szCs w:val="22"/>
        </w:rPr>
        <w:t xml:space="preserve"> i  tektur</w:t>
      </w:r>
      <w:r w:rsidR="008A3577">
        <w:rPr>
          <w:rFonts w:ascii="Arial" w:hAnsi="Arial" w:cs="Arial"/>
          <w:sz w:val="22"/>
          <w:szCs w:val="22"/>
        </w:rPr>
        <w:t>a</w:t>
      </w:r>
      <w:r w:rsidRPr="008A692E">
        <w:rPr>
          <w:rFonts w:ascii="Arial" w:hAnsi="Arial" w:cs="Arial"/>
          <w:sz w:val="22"/>
          <w:szCs w:val="22"/>
        </w:rPr>
        <w:t xml:space="preserve"> - raz w miesiącu,</w:t>
      </w:r>
    </w:p>
    <w:p w:rsidR="007A228D" w:rsidRPr="008A692E" w:rsidRDefault="007A228D" w:rsidP="007A228D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odpad</w:t>
      </w:r>
      <w:r w:rsidR="008A3577">
        <w:rPr>
          <w:rFonts w:ascii="Arial" w:hAnsi="Arial" w:cs="Arial"/>
          <w:sz w:val="22"/>
          <w:szCs w:val="22"/>
        </w:rPr>
        <w:t>y ulegające biodegradacji – odpady kuchenne</w:t>
      </w:r>
      <w:r w:rsidR="007C77D8">
        <w:rPr>
          <w:rFonts w:ascii="Arial" w:hAnsi="Arial" w:cs="Arial"/>
          <w:sz w:val="22"/>
          <w:szCs w:val="22"/>
        </w:rPr>
        <w:t xml:space="preserve"> –</w:t>
      </w:r>
      <w:r w:rsidR="008A3577">
        <w:rPr>
          <w:rFonts w:ascii="Arial" w:hAnsi="Arial" w:cs="Arial"/>
          <w:sz w:val="22"/>
          <w:szCs w:val="22"/>
        </w:rPr>
        <w:t xml:space="preserve"> </w:t>
      </w:r>
      <w:r w:rsidR="007C77D8">
        <w:rPr>
          <w:rFonts w:ascii="Arial" w:hAnsi="Arial" w:cs="Arial"/>
          <w:sz w:val="22"/>
          <w:szCs w:val="22"/>
        </w:rPr>
        <w:t>raz na dwa tygodnie</w:t>
      </w:r>
      <w:r w:rsidR="008A3577">
        <w:rPr>
          <w:rFonts w:ascii="Arial" w:hAnsi="Arial" w:cs="Arial"/>
          <w:sz w:val="22"/>
          <w:szCs w:val="22"/>
        </w:rPr>
        <w:t xml:space="preserve">, </w:t>
      </w:r>
    </w:p>
    <w:p w:rsidR="009247E9" w:rsidRDefault="00040C66" w:rsidP="009247E9">
      <w:pPr>
        <w:pStyle w:val="Akapitzlist"/>
        <w:numPr>
          <w:ilvl w:val="1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247E9">
        <w:rPr>
          <w:rFonts w:ascii="Arial" w:hAnsi="Arial" w:cs="Arial"/>
          <w:sz w:val="22"/>
          <w:szCs w:val="22"/>
        </w:rPr>
        <w:t xml:space="preserve">odbiór </w:t>
      </w:r>
      <w:r w:rsidR="008A3577" w:rsidRPr="009247E9">
        <w:rPr>
          <w:rFonts w:ascii="Arial" w:hAnsi="Arial" w:cs="Arial"/>
          <w:sz w:val="22"/>
          <w:szCs w:val="22"/>
        </w:rPr>
        <w:t>zmieszanych</w:t>
      </w:r>
      <w:r w:rsidRPr="009247E9">
        <w:rPr>
          <w:rFonts w:ascii="Arial" w:hAnsi="Arial" w:cs="Arial"/>
          <w:sz w:val="22"/>
          <w:szCs w:val="22"/>
        </w:rPr>
        <w:t xml:space="preserve"> odpadów komunalnych, od właścicieli nieruchomości</w:t>
      </w:r>
      <w:r w:rsidR="008A3577" w:rsidRPr="009247E9">
        <w:rPr>
          <w:rFonts w:ascii="Arial" w:hAnsi="Arial" w:cs="Arial"/>
          <w:sz w:val="22"/>
          <w:szCs w:val="22"/>
        </w:rPr>
        <w:t xml:space="preserve">              </w:t>
      </w:r>
      <w:r w:rsidRPr="009247E9">
        <w:rPr>
          <w:rFonts w:ascii="Arial" w:hAnsi="Arial" w:cs="Arial"/>
          <w:sz w:val="22"/>
          <w:szCs w:val="22"/>
        </w:rPr>
        <w:t xml:space="preserve">obszarów </w:t>
      </w:r>
      <w:r w:rsidR="00827726">
        <w:rPr>
          <w:rFonts w:ascii="Arial" w:hAnsi="Arial" w:cs="Arial"/>
          <w:sz w:val="22"/>
          <w:szCs w:val="22"/>
        </w:rPr>
        <w:t>zabudowy</w:t>
      </w:r>
      <w:r w:rsidRPr="009247E9">
        <w:rPr>
          <w:rFonts w:ascii="Arial" w:hAnsi="Arial" w:cs="Arial"/>
          <w:sz w:val="22"/>
          <w:szCs w:val="22"/>
        </w:rPr>
        <w:t xml:space="preserve"> wielo</w:t>
      </w:r>
      <w:r w:rsidR="00A21A9F">
        <w:rPr>
          <w:rFonts w:ascii="Arial" w:hAnsi="Arial" w:cs="Arial"/>
          <w:sz w:val="22"/>
          <w:szCs w:val="22"/>
        </w:rPr>
        <w:t>lokalowej</w:t>
      </w:r>
      <w:r w:rsidRPr="009247E9">
        <w:rPr>
          <w:rFonts w:ascii="Arial" w:hAnsi="Arial" w:cs="Arial"/>
          <w:sz w:val="22"/>
          <w:szCs w:val="22"/>
        </w:rPr>
        <w:t xml:space="preserve"> – </w:t>
      </w:r>
      <w:r w:rsidR="007C77D8">
        <w:rPr>
          <w:rFonts w:ascii="Arial" w:hAnsi="Arial" w:cs="Arial"/>
          <w:sz w:val="22"/>
          <w:szCs w:val="22"/>
        </w:rPr>
        <w:t>raz na dwa tygodnie</w:t>
      </w:r>
      <w:r w:rsidR="00827726">
        <w:rPr>
          <w:rFonts w:ascii="Arial" w:hAnsi="Arial" w:cs="Arial"/>
          <w:sz w:val="22"/>
          <w:szCs w:val="22"/>
        </w:rPr>
        <w:t>, a w części miejskiej w okresie od</w:t>
      </w:r>
      <w:r w:rsidR="009247E9" w:rsidRPr="009247E9">
        <w:rPr>
          <w:rFonts w:ascii="Arial" w:hAnsi="Arial" w:cs="Arial"/>
          <w:sz w:val="22"/>
          <w:szCs w:val="22"/>
        </w:rPr>
        <w:t xml:space="preserve"> 1 kwietnia do 30 października -  raz w tygodniu, </w:t>
      </w:r>
    </w:p>
    <w:p w:rsidR="009247E9" w:rsidRPr="009247E9" w:rsidRDefault="00040C66" w:rsidP="009247E9">
      <w:pPr>
        <w:pStyle w:val="Akapitzlist"/>
        <w:numPr>
          <w:ilvl w:val="1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247E9">
        <w:rPr>
          <w:rFonts w:ascii="Arial" w:hAnsi="Arial" w:cs="Arial"/>
          <w:sz w:val="22"/>
          <w:szCs w:val="22"/>
        </w:rPr>
        <w:t>odbiór odpadów</w:t>
      </w:r>
      <w:r w:rsidR="007C77D8">
        <w:rPr>
          <w:rFonts w:ascii="Arial" w:hAnsi="Arial" w:cs="Arial"/>
          <w:sz w:val="22"/>
          <w:szCs w:val="22"/>
        </w:rPr>
        <w:t xml:space="preserve"> komunalnych</w:t>
      </w:r>
      <w:r w:rsidRPr="009247E9">
        <w:rPr>
          <w:rFonts w:ascii="Arial" w:hAnsi="Arial" w:cs="Arial"/>
          <w:sz w:val="22"/>
          <w:szCs w:val="22"/>
        </w:rPr>
        <w:t xml:space="preserve"> zbieranych selektywnie od właścicieli nieruchomości z obszarów </w:t>
      </w:r>
      <w:r w:rsidR="00827726">
        <w:rPr>
          <w:rFonts w:ascii="Arial" w:hAnsi="Arial" w:cs="Arial"/>
          <w:sz w:val="22"/>
          <w:szCs w:val="22"/>
        </w:rPr>
        <w:t xml:space="preserve">zabudowy </w:t>
      </w:r>
      <w:r w:rsidRPr="009247E9">
        <w:rPr>
          <w:rFonts w:ascii="Arial" w:hAnsi="Arial" w:cs="Arial"/>
          <w:sz w:val="22"/>
          <w:szCs w:val="22"/>
        </w:rPr>
        <w:t>wielo</w:t>
      </w:r>
      <w:r w:rsidR="00827726">
        <w:rPr>
          <w:rFonts w:ascii="Arial" w:hAnsi="Arial" w:cs="Arial"/>
          <w:sz w:val="22"/>
          <w:szCs w:val="22"/>
        </w:rPr>
        <w:t xml:space="preserve">lokalowej </w:t>
      </w:r>
      <w:r w:rsidRPr="009247E9">
        <w:rPr>
          <w:rFonts w:ascii="Arial" w:hAnsi="Arial" w:cs="Arial"/>
          <w:sz w:val="22"/>
          <w:szCs w:val="22"/>
        </w:rPr>
        <w:t xml:space="preserve">: </w:t>
      </w:r>
    </w:p>
    <w:p w:rsidR="009247E9" w:rsidRDefault="00040C66" w:rsidP="009247E9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40C66">
        <w:rPr>
          <w:rFonts w:ascii="Arial" w:hAnsi="Arial" w:cs="Arial"/>
          <w:sz w:val="22"/>
          <w:szCs w:val="22"/>
        </w:rPr>
        <w:t xml:space="preserve">szkła bezbarwnego i kolorowego oraz tworzyw sztucznych </w:t>
      </w:r>
      <w:r w:rsidR="00734260">
        <w:rPr>
          <w:rFonts w:ascii="Arial" w:hAnsi="Arial" w:cs="Arial"/>
          <w:sz w:val="22"/>
          <w:szCs w:val="22"/>
        </w:rPr>
        <w:t xml:space="preserve">w tym odpadów wielomateriałowych, metalu, </w:t>
      </w:r>
      <w:r w:rsidR="00734260" w:rsidRPr="008A692E">
        <w:rPr>
          <w:rFonts w:ascii="Arial" w:hAnsi="Arial" w:cs="Arial"/>
          <w:sz w:val="22"/>
          <w:szCs w:val="22"/>
        </w:rPr>
        <w:t xml:space="preserve"> papieru</w:t>
      </w:r>
      <w:r w:rsidR="00734260">
        <w:rPr>
          <w:rFonts w:ascii="Arial" w:hAnsi="Arial" w:cs="Arial"/>
          <w:sz w:val="22"/>
          <w:szCs w:val="22"/>
        </w:rPr>
        <w:t xml:space="preserve"> i  tektury</w:t>
      </w:r>
      <w:r w:rsidR="00734260" w:rsidRPr="008A692E">
        <w:rPr>
          <w:rFonts w:ascii="Arial" w:hAnsi="Arial" w:cs="Arial"/>
          <w:sz w:val="22"/>
          <w:szCs w:val="22"/>
        </w:rPr>
        <w:t xml:space="preserve"> </w:t>
      </w:r>
      <w:r w:rsidRPr="00040C66">
        <w:rPr>
          <w:rFonts w:ascii="Arial" w:hAnsi="Arial" w:cs="Arial"/>
          <w:sz w:val="22"/>
          <w:szCs w:val="22"/>
        </w:rPr>
        <w:t>- raz w miesiącu</w:t>
      </w:r>
      <w:r w:rsidR="009247E9">
        <w:rPr>
          <w:rFonts w:ascii="Arial" w:hAnsi="Arial" w:cs="Arial"/>
          <w:sz w:val="22"/>
          <w:szCs w:val="22"/>
        </w:rPr>
        <w:t>,</w:t>
      </w:r>
    </w:p>
    <w:p w:rsidR="009247E9" w:rsidRDefault="009247E9" w:rsidP="000D3F50">
      <w:pPr>
        <w:pStyle w:val="Akapitzlist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9247E9">
        <w:rPr>
          <w:rFonts w:ascii="Arial" w:hAnsi="Arial" w:cs="Arial"/>
          <w:sz w:val="22"/>
          <w:szCs w:val="22"/>
        </w:rPr>
        <w:t>odpady ulegające biodegradacji – odpady kuchenne –</w:t>
      </w:r>
      <w:bookmarkStart w:id="0" w:name="_Hlk528222569"/>
      <w:r w:rsidR="000D3F50" w:rsidRPr="009247E9">
        <w:rPr>
          <w:rFonts w:ascii="Arial" w:hAnsi="Arial" w:cs="Arial"/>
          <w:sz w:val="22"/>
          <w:szCs w:val="22"/>
        </w:rPr>
        <w:t>raz</w:t>
      </w:r>
      <w:r w:rsidR="00FB7A4A">
        <w:rPr>
          <w:rFonts w:ascii="Arial" w:hAnsi="Arial" w:cs="Arial"/>
          <w:sz w:val="22"/>
          <w:szCs w:val="22"/>
        </w:rPr>
        <w:t xml:space="preserve"> na dwa tygodnie</w:t>
      </w:r>
      <w:r w:rsidR="000D3F50">
        <w:rPr>
          <w:rFonts w:ascii="Arial" w:hAnsi="Arial" w:cs="Arial"/>
          <w:sz w:val="22"/>
          <w:szCs w:val="22"/>
        </w:rPr>
        <w:t>, a w części miejskiej</w:t>
      </w:r>
      <w:r w:rsidR="000D3F50" w:rsidRPr="009247E9">
        <w:rPr>
          <w:rFonts w:ascii="Arial" w:hAnsi="Arial" w:cs="Arial"/>
          <w:sz w:val="22"/>
          <w:szCs w:val="22"/>
        </w:rPr>
        <w:t xml:space="preserve"> </w:t>
      </w:r>
      <w:r w:rsidRPr="009247E9">
        <w:rPr>
          <w:rFonts w:ascii="Arial" w:hAnsi="Arial" w:cs="Arial"/>
          <w:sz w:val="22"/>
          <w:szCs w:val="22"/>
        </w:rPr>
        <w:t xml:space="preserve">w okresie od 1 </w:t>
      </w:r>
      <w:r>
        <w:rPr>
          <w:rFonts w:ascii="Arial" w:hAnsi="Arial" w:cs="Arial"/>
          <w:sz w:val="22"/>
          <w:szCs w:val="22"/>
        </w:rPr>
        <w:t>kwietnia</w:t>
      </w:r>
      <w:r w:rsidRPr="009247E9">
        <w:rPr>
          <w:rFonts w:ascii="Arial" w:hAnsi="Arial" w:cs="Arial"/>
          <w:sz w:val="22"/>
          <w:szCs w:val="22"/>
        </w:rPr>
        <w:t xml:space="preserve"> do 30 października -  </w:t>
      </w:r>
      <w:r>
        <w:rPr>
          <w:rFonts w:ascii="Arial" w:hAnsi="Arial" w:cs="Arial"/>
          <w:sz w:val="22"/>
          <w:szCs w:val="22"/>
        </w:rPr>
        <w:t>raz w tygodniu</w:t>
      </w:r>
      <w:r w:rsidRPr="009247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bookmarkEnd w:id="0"/>
      <w:r w:rsidRPr="009247E9">
        <w:rPr>
          <w:rFonts w:ascii="Arial" w:hAnsi="Arial" w:cs="Arial"/>
          <w:sz w:val="22"/>
          <w:szCs w:val="22"/>
        </w:rPr>
        <w:t xml:space="preserve">; </w:t>
      </w:r>
    </w:p>
    <w:p w:rsidR="007C77D8" w:rsidRPr="007C77D8" w:rsidRDefault="007C77D8" w:rsidP="007C77D8">
      <w:pPr>
        <w:pStyle w:val="Akapitzlist"/>
        <w:numPr>
          <w:ilvl w:val="1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odbiór odpadów z nieruchomości niezamieszkałych odbywa się </w:t>
      </w:r>
      <w:r w:rsidR="00FB7A4A">
        <w:rPr>
          <w:rFonts w:ascii="Arial" w:hAnsi="Arial" w:cs="Arial"/>
          <w:sz w:val="22"/>
          <w:szCs w:val="22"/>
        </w:rPr>
        <w:t xml:space="preserve">na zasadach jak w  ust. 1 pkt 1 i 2 </w:t>
      </w:r>
    </w:p>
    <w:p w:rsidR="00121A16" w:rsidRPr="00601CA2" w:rsidRDefault="00601CA2" w:rsidP="00040C66">
      <w:pPr>
        <w:pStyle w:val="Akapitzlist"/>
        <w:numPr>
          <w:ilvl w:val="3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01CA2">
        <w:rPr>
          <w:rFonts w:ascii="Arial" w:hAnsi="Arial" w:cs="Arial"/>
          <w:sz w:val="22"/>
          <w:szCs w:val="22"/>
        </w:rPr>
        <w:t>Odpady</w:t>
      </w:r>
      <w:r w:rsidR="00FB7A4A" w:rsidRPr="00601CA2">
        <w:rPr>
          <w:rFonts w:ascii="Arial" w:hAnsi="Arial" w:cs="Arial"/>
          <w:sz w:val="22"/>
          <w:szCs w:val="22"/>
        </w:rPr>
        <w:t xml:space="preserve">, o których mowa w § 1 ust. 1 pkt 2 </w:t>
      </w:r>
      <w:r w:rsidRPr="00601CA2">
        <w:rPr>
          <w:rFonts w:ascii="Arial" w:hAnsi="Arial" w:cs="Arial"/>
          <w:sz w:val="22"/>
          <w:szCs w:val="22"/>
        </w:rPr>
        <w:t xml:space="preserve">oddaje się do punktu selektywnej zbiórki lub innego miejsca wyznaczonego prze Gminę, przy czym punkty selektywnej zbiórki przyjmuje odpady dwa razy w tygodniu. </w:t>
      </w:r>
    </w:p>
    <w:p w:rsidR="00121A16" w:rsidRPr="000A4795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21A16" w:rsidRDefault="00121A16" w:rsidP="00121A16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0A4795">
        <w:rPr>
          <w:rFonts w:ascii="Arial" w:hAnsi="Arial" w:cs="Arial"/>
          <w:b/>
          <w:bCs/>
          <w:sz w:val="22"/>
          <w:szCs w:val="22"/>
        </w:rPr>
        <w:t>§ 3</w:t>
      </w:r>
    </w:p>
    <w:p w:rsidR="00121A16" w:rsidRPr="000A4795" w:rsidRDefault="00121A16" w:rsidP="00121A16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:rsidR="00121A16" w:rsidRPr="000A4795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A4795">
        <w:rPr>
          <w:rFonts w:ascii="Arial" w:hAnsi="Arial" w:cs="Arial"/>
          <w:sz w:val="22"/>
          <w:szCs w:val="22"/>
        </w:rPr>
        <w:t>W zamian za uiszczoną przez właściciela nieruchomości opłatę za gospodarowanie odpadami</w:t>
      </w:r>
    </w:p>
    <w:p w:rsidR="00121A16" w:rsidRDefault="00601CA2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A4795">
        <w:rPr>
          <w:rFonts w:ascii="Arial" w:hAnsi="Arial" w:cs="Arial"/>
          <w:sz w:val="22"/>
          <w:szCs w:val="22"/>
        </w:rPr>
        <w:t>K</w:t>
      </w:r>
      <w:r w:rsidR="00121A16" w:rsidRPr="000A4795">
        <w:rPr>
          <w:rFonts w:ascii="Arial" w:hAnsi="Arial" w:cs="Arial"/>
          <w:sz w:val="22"/>
          <w:szCs w:val="22"/>
        </w:rPr>
        <w:t>omunalnymi</w:t>
      </w:r>
      <w:r>
        <w:rPr>
          <w:rFonts w:ascii="Arial" w:hAnsi="Arial" w:cs="Arial"/>
          <w:sz w:val="22"/>
          <w:szCs w:val="22"/>
        </w:rPr>
        <w:t>,</w:t>
      </w:r>
      <w:r w:rsidR="00121A16" w:rsidRPr="000A4795">
        <w:rPr>
          <w:rFonts w:ascii="Arial" w:hAnsi="Arial" w:cs="Arial"/>
          <w:sz w:val="22"/>
          <w:szCs w:val="22"/>
        </w:rPr>
        <w:t xml:space="preserve"> odbiera się odpady komunal</w:t>
      </w:r>
      <w:r w:rsidR="00734260">
        <w:rPr>
          <w:rFonts w:ascii="Arial" w:hAnsi="Arial" w:cs="Arial"/>
          <w:sz w:val="22"/>
          <w:szCs w:val="22"/>
        </w:rPr>
        <w:t>ne, o których mowa w § 1 ust. 1</w:t>
      </w:r>
      <w:r>
        <w:rPr>
          <w:rFonts w:ascii="Arial" w:hAnsi="Arial" w:cs="Arial"/>
          <w:sz w:val="22"/>
          <w:szCs w:val="22"/>
        </w:rPr>
        <w:t>,</w:t>
      </w:r>
      <w:r w:rsidR="00121A16">
        <w:rPr>
          <w:rFonts w:ascii="Arial" w:hAnsi="Arial" w:cs="Arial"/>
          <w:sz w:val="22"/>
          <w:szCs w:val="22"/>
        </w:rPr>
        <w:t xml:space="preserve"> </w:t>
      </w:r>
      <w:r w:rsidR="00121A16" w:rsidRPr="000A4795">
        <w:rPr>
          <w:rFonts w:ascii="Arial" w:hAnsi="Arial" w:cs="Arial"/>
          <w:sz w:val="22"/>
          <w:szCs w:val="22"/>
        </w:rPr>
        <w:t>w każdej ilości.</w:t>
      </w:r>
    </w:p>
    <w:p w:rsidR="00121A16" w:rsidRPr="000A4795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21A16" w:rsidRDefault="00121A16" w:rsidP="00121A16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0A4795">
        <w:rPr>
          <w:rFonts w:ascii="Arial" w:hAnsi="Arial" w:cs="Arial"/>
          <w:b/>
          <w:bCs/>
          <w:sz w:val="22"/>
          <w:szCs w:val="22"/>
        </w:rPr>
        <w:t>§ 4</w:t>
      </w:r>
    </w:p>
    <w:p w:rsidR="00121A16" w:rsidRPr="000A4795" w:rsidRDefault="00121A16" w:rsidP="00121A16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:rsidR="00121A16" w:rsidRPr="000A4795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Pr="000A4795">
        <w:rPr>
          <w:rFonts w:ascii="Arial" w:hAnsi="Arial" w:cs="Arial"/>
          <w:sz w:val="22"/>
          <w:szCs w:val="22"/>
        </w:rPr>
        <w:t>Sposób świadczenia usług przez punkty selektywnego zbierania odpadów komunalnych:</w:t>
      </w:r>
    </w:p>
    <w:p w:rsidR="00121A16" w:rsidRPr="00A72828" w:rsidRDefault="00601CA2" w:rsidP="00A72828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A72828">
        <w:rPr>
          <w:rFonts w:ascii="Arial" w:hAnsi="Arial" w:cs="Arial"/>
          <w:sz w:val="22"/>
          <w:szCs w:val="22"/>
        </w:rPr>
        <w:t>w</w:t>
      </w:r>
      <w:r w:rsidR="00121A16" w:rsidRPr="00A72828">
        <w:rPr>
          <w:rFonts w:ascii="Arial" w:hAnsi="Arial" w:cs="Arial"/>
          <w:sz w:val="22"/>
          <w:szCs w:val="22"/>
        </w:rPr>
        <w:t>łaściciele nieruchomości samodzielnie dostarczą do punktów selektywnej zbiórki</w:t>
      </w:r>
      <w:r w:rsidR="00C36235" w:rsidRPr="00A72828">
        <w:rPr>
          <w:rFonts w:ascii="Arial" w:hAnsi="Arial" w:cs="Arial"/>
          <w:sz w:val="22"/>
          <w:szCs w:val="22"/>
        </w:rPr>
        <w:t xml:space="preserve"> </w:t>
      </w:r>
      <w:r w:rsidR="00121A16" w:rsidRPr="00A72828">
        <w:rPr>
          <w:rFonts w:ascii="Arial" w:hAnsi="Arial" w:cs="Arial"/>
          <w:sz w:val="22"/>
          <w:szCs w:val="22"/>
        </w:rPr>
        <w:t>odpadów odpady komunalne zebrane w sposób selektywny:</w:t>
      </w:r>
      <w:r w:rsidR="00A72828" w:rsidRPr="00A72828">
        <w:rPr>
          <w:rFonts w:ascii="Arial" w:hAnsi="Arial" w:cs="Arial"/>
          <w:sz w:val="22"/>
          <w:szCs w:val="22"/>
        </w:rPr>
        <w:t xml:space="preserve"> chemikalia</w:t>
      </w:r>
      <w:r w:rsidR="00121A16" w:rsidRPr="00A72828">
        <w:rPr>
          <w:rFonts w:ascii="Arial" w:hAnsi="Arial" w:cs="Arial"/>
          <w:sz w:val="22"/>
          <w:szCs w:val="22"/>
        </w:rPr>
        <w:t>, zużyty sprzęt elektryczny i elektroniczny, zużyte opony, meble i inne</w:t>
      </w:r>
      <w:r w:rsidR="00C36235" w:rsidRPr="00A72828">
        <w:rPr>
          <w:rFonts w:ascii="Arial" w:hAnsi="Arial" w:cs="Arial"/>
          <w:sz w:val="22"/>
          <w:szCs w:val="22"/>
        </w:rPr>
        <w:t xml:space="preserve"> </w:t>
      </w:r>
      <w:r w:rsidR="00121A16" w:rsidRPr="00A72828">
        <w:rPr>
          <w:rFonts w:ascii="Arial" w:hAnsi="Arial" w:cs="Arial"/>
          <w:sz w:val="22"/>
          <w:szCs w:val="22"/>
        </w:rPr>
        <w:t>odpady wielkogabarytowe</w:t>
      </w:r>
      <w:r w:rsidR="00734260" w:rsidRPr="00A72828">
        <w:rPr>
          <w:rFonts w:ascii="Arial" w:hAnsi="Arial" w:cs="Arial"/>
          <w:sz w:val="22"/>
          <w:szCs w:val="22"/>
        </w:rPr>
        <w:t>, gruz</w:t>
      </w:r>
      <w:r w:rsidR="00DE6924" w:rsidRPr="00A72828">
        <w:rPr>
          <w:rFonts w:ascii="Arial" w:hAnsi="Arial" w:cs="Arial"/>
          <w:sz w:val="22"/>
          <w:szCs w:val="22"/>
        </w:rPr>
        <w:t xml:space="preserve">, </w:t>
      </w:r>
      <w:r w:rsidR="00734260" w:rsidRPr="00A72828">
        <w:rPr>
          <w:rFonts w:ascii="Arial" w:hAnsi="Arial" w:cs="Arial"/>
          <w:sz w:val="22"/>
          <w:szCs w:val="22"/>
        </w:rPr>
        <w:t xml:space="preserve">odpady </w:t>
      </w:r>
      <w:r w:rsidR="00DE6924" w:rsidRPr="00A72828">
        <w:rPr>
          <w:rFonts w:ascii="Arial" w:hAnsi="Arial" w:cs="Arial"/>
          <w:sz w:val="22"/>
          <w:szCs w:val="22"/>
        </w:rPr>
        <w:t>rozbiórkowe i budowlane</w:t>
      </w:r>
      <w:r w:rsidR="00734260" w:rsidRPr="00A72828">
        <w:rPr>
          <w:rFonts w:ascii="Arial" w:hAnsi="Arial" w:cs="Arial"/>
          <w:sz w:val="22"/>
          <w:szCs w:val="22"/>
        </w:rPr>
        <w:t>, odpady biodegradowalne</w:t>
      </w:r>
      <w:r w:rsidR="00A72828" w:rsidRPr="00A72828">
        <w:rPr>
          <w:rFonts w:ascii="Arial" w:hAnsi="Arial" w:cs="Arial"/>
          <w:sz w:val="22"/>
          <w:szCs w:val="22"/>
        </w:rPr>
        <w:t xml:space="preserve"> – odpady zielone;</w:t>
      </w:r>
    </w:p>
    <w:p w:rsidR="00121A16" w:rsidRPr="00A72828" w:rsidRDefault="00B535F1" w:rsidP="00A72828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121A16" w:rsidRPr="00A72828">
        <w:rPr>
          <w:rFonts w:ascii="Arial" w:hAnsi="Arial" w:cs="Arial"/>
          <w:sz w:val="22"/>
          <w:szCs w:val="22"/>
        </w:rPr>
        <w:t>biórka zużytego sprzętu elek</w:t>
      </w:r>
      <w:r w:rsidR="00D418F3" w:rsidRPr="00A72828">
        <w:rPr>
          <w:rFonts w:ascii="Arial" w:hAnsi="Arial" w:cs="Arial"/>
          <w:sz w:val="22"/>
          <w:szCs w:val="22"/>
        </w:rPr>
        <w:t>trycznego i elektronicznego,</w:t>
      </w:r>
      <w:r w:rsidR="00121A16" w:rsidRPr="00A72828">
        <w:rPr>
          <w:rFonts w:ascii="Arial" w:hAnsi="Arial" w:cs="Arial"/>
          <w:sz w:val="22"/>
          <w:szCs w:val="22"/>
        </w:rPr>
        <w:t xml:space="preserve"> zużytych opon, </w:t>
      </w:r>
      <w:r w:rsidR="00D418F3" w:rsidRPr="00A72828">
        <w:rPr>
          <w:rFonts w:ascii="Arial" w:hAnsi="Arial" w:cs="Arial"/>
          <w:sz w:val="22"/>
          <w:szCs w:val="22"/>
        </w:rPr>
        <w:t>mebli i innych odpadów wielkogabarytowych</w:t>
      </w:r>
      <w:r w:rsidR="00C36235" w:rsidRPr="00A72828">
        <w:rPr>
          <w:rFonts w:ascii="Arial" w:hAnsi="Arial" w:cs="Arial"/>
          <w:sz w:val="22"/>
          <w:szCs w:val="22"/>
        </w:rPr>
        <w:t>,</w:t>
      </w:r>
      <w:r w:rsidR="00D418F3" w:rsidRPr="00A72828">
        <w:rPr>
          <w:rFonts w:ascii="Arial" w:hAnsi="Arial" w:cs="Arial"/>
          <w:sz w:val="22"/>
          <w:szCs w:val="22"/>
        </w:rPr>
        <w:t xml:space="preserve"> gruz</w:t>
      </w:r>
      <w:r w:rsidR="00C36235" w:rsidRPr="00A72828">
        <w:rPr>
          <w:rFonts w:ascii="Arial" w:hAnsi="Arial" w:cs="Arial"/>
          <w:sz w:val="22"/>
          <w:szCs w:val="22"/>
        </w:rPr>
        <w:t>u</w:t>
      </w:r>
      <w:r w:rsidR="00DE6924" w:rsidRPr="00A72828">
        <w:rPr>
          <w:rFonts w:ascii="Arial" w:hAnsi="Arial" w:cs="Arial"/>
          <w:sz w:val="22"/>
          <w:szCs w:val="22"/>
        </w:rPr>
        <w:t>,</w:t>
      </w:r>
      <w:r w:rsidR="00D418F3" w:rsidRPr="00A72828">
        <w:rPr>
          <w:rFonts w:ascii="Arial" w:hAnsi="Arial" w:cs="Arial"/>
          <w:sz w:val="22"/>
          <w:szCs w:val="22"/>
        </w:rPr>
        <w:t xml:space="preserve"> </w:t>
      </w:r>
      <w:r w:rsidR="00C36235" w:rsidRPr="00A72828">
        <w:rPr>
          <w:rFonts w:ascii="Arial" w:hAnsi="Arial" w:cs="Arial"/>
          <w:sz w:val="22"/>
          <w:szCs w:val="22"/>
        </w:rPr>
        <w:t>odpadów</w:t>
      </w:r>
      <w:r w:rsidR="00D418F3" w:rsidRPr="00A72828">
        <w:rPr>
          <w:rFonts w:ascii="Arial" w:hAnsi="Arial" w:cs="Arial"/>
          <w:sz w:val="22"/>
          <w:szCs w:val="22"/>
        </w:rPr>
        <w:t xml:space="preserve"> </w:t>
      </w:r>
      <w:r w:rsidR="00DE6924" w:rsidRPr="00A72828">
        <w:rPr>
          <w:rFonts w:ascii="Arial" w:hAnsi="Arial" w:cs="Arial"/>
          <w:sz w:val="22"/>
          <w:szCs w:val="22"/>
        </w:rPr>
        <w:t xml:space="preserve">rozbiórkowych i </w:t>
      </w:r>
      <w:proofErr w:type="spellStart"/>
      <w:r w:rsidR="00A72828" w:rsidRPr="00A72828">
        <w:rPr>
          <w:rFonts w:ascii="Arial" w:hAnsi="Arial" w:cs="Arial"/>
          <w:sz w:val="22"/>
          <w:szCs w:val="22"/>
        </w:rPr>
        <w:t>po</w:t>
      </w:r>
      <w:r w:rsidR="00C06DF5" w:rsidRPr="00A72828">
        <w:rPr>
          <w:rFonts w:ascii="Arial" w:hAnsi="Arial" w:cs="Arial"/>
          <w:sz w:val="22"/>
          <w:szCs w:val="22"/>
        </w:rPr>
        <w:t>budowlanych</w:t>
      </w:r>
      <w:proofErr w:type="spellEnd"/>
      <w:r w:rsidR="00C36235" w:rsidRPr="00A72828">
        <w:rPr>
          <w:rFonts w:ascii="Arial" w:hAnsi="Arial" w:cs="Arial"/>
          <w:sz w:val="22"/>
          <w:szCs w:val="22"/>
        </w:rPr>
        <w:t>, odpadów</w:t>
      </w:r>
      <w:r w:rsidR="00D418F3" w:rsidRPr="00A72828">
        <w:rPr>
          <w:rFonts w:ascii="Arial" w:hAnsi="Arial" w:cs="Arial"/>
          <w:sz w:val="22"/>
          <w:szCs w:val="22"/>
        </w:rPr>
        <w:t xml:space="preserve"> biodegradowaln</w:t>
      </w:r>
      <w:r w:rsidR="00547EB2" w:rsidRPr="00A72828">
        <w:rPr>
          <w:rFonts w:ascii="Arial" w:hAnsi="Arial" w:cs="Arial"/>
          <w:sz w:val="22"/>
          <w:szCs w:val="22"/>
        </w:rPr>
        <w:t>ych</w:t>
      </w:r>
      <w:r>
        <w:rPr>
          <w:rFonts w:ascii="Arial" w:hAnsi="Arial" w:cs="Arial"/>
          <w:sz w:val="22"/>
          <w:szCs w:val="22"/>
        </w:rPr>
        <w:t xml:space="preserve"> – odpadów zielonych,</w:t>
      </w:r>
      <w:r w:rsidR="00D418F3" w:rsidRPr="00A72828">
        <w:rPr>
          <w:rFonts w:ascii="Arial" w:hAnsi="Arial" w:cs="Arial"/>
          <w:sz w:val="22"/>
          <w:szCs w:val="22"/>
        </w:rPr>
        <w:t xml:space="preserve"> </w:t>
      </w:r>
      <w:r w:rsidR="00121A16" w:rsidRPr="00A72828">
        <w:rPr>
          <w:rFonts w:ascii="Arial" w:hAnsi="Arial" w:cs="Arial"/>
          <w:sz w:val="22"/>
          <w:szCs w:val="22"/>
        </w:rPr>
        <w:t>odbywać się</w:t>
      </w:r>
      <w:r w:rsidR="00C36235" w:rsidRPr="00A7282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będzie</w:t>
      </w:r>
      <w:r w:rsidR="00C36235" w:rsidRPr="00A72828">
        <w:rPr>
          <w:rFonts w:ascii="Arial" w:hAnsi="Arial" w:cs="Arial"/>
          <w:sz w:val="22"/>
          <w:szCs w:val="22"/>
        </w:rPr>
        <w:t xml:space="preserve"> </w:t>
      </w:r>
      <w:r w:rsidR="007B4B51">
        <w:rPr>
          <w:rFonts w:ascii="Arial" w:hAnsi="Arial" w:cs="Arial"/>
          <w:sz w:val="22"/>
          <w:szCs w:val="22"/>
        </w:rPr>
        <w:t xml:space="preserve">w punkcie </w:t>
      </w:r>
      <w:r w:rsidR="00C36235" w:rsidRPr="00A72828">
        <w:rPr>
          <w:rFonts w:ascii="Arial" w:hAnsi="Arial" w:cs="Arial"/>
          <w:sz w:val="22"/>
          <w:szCs w:val="22"/>
        </w:rPr>
        <w:t xml:space="preserve">selektywnej </w:t>
      </w:r>
      <w:r w:rsidR="007B4B51" w:rsidRPr="00A72828">
        <w:rPr>
          <w:rFonts w:ascii="Arial" w:hAnsi="Arial" w:cs="Arial"/>
          <w:sz w:val="22"/>
          <w:szCs w:val="22"/>
        </w:rPr>
        <w:t>zbiórki</w:t>
      </w:r>
      <w:r w:rsidR="007B4B51">
        <w:rPr>
          <w:rFonts w:ascii="Arial" w:hAnsi="Arial" w:cs="Arial"/>
          <w:sz w:val="22"/>
          <w:szCs w:val="22"/>
        </w:rPr>
        <w:t xml:space="preserve"> zlokalizowanym </w:t>
      </w:r>
      <w:r w:rsidR="00C36235" w:rsidRPr="00A72828">
        <w:rPr>
          <w:rFonts w:ascii="Arial" w:hAnsi="Arial" w:cs="Arial"/>
          <w:sz w:val="22"/>
          <w:szCs w:val="22"/>
        </w:rPr>
        <w:t>na obszarze gminy</w:t>
      </w:r>
      <w:r w:rsidR="007B4B51">
        <w:rPr>
          <w:rFonts w:ascii="Arial" w:hAnsi="Arial" w:cs="Arial"/>
          <w:sz w:val="22"/>
          <w:szCs w:val="22"/>
        </w:rPr>
        <w:t>.</w:t>
      </w:r>
      <w:r w:rsidR="00C36235" w:rsidRPr="00A72828">
        <w:rPr>
          <w:rFonts w:ascii="Arial" w:hAnsi="Arial" w:cs="Arial"/>
          <w:sz w:val="22"/>
          <w:szCs w:val="22"/>
        </w:rPr>
        <w:t xml:space="preserve"> </w:t>
      </w:r>
      <w:r w:rsidR="00121A16" w:rsidRPr="00A72828">
        <w:rPr>
          <w:rFonts w:ascii="Arial" w:hAnsi="Arial" w:cs="Arial"/>
          <w:sz w:val="22"/>
          <w:szCs w:val="22"/>
        </w:rPr>
        <w:t xml:space="preserve">Informacja o </w:t>
      </w:r>
      <w:r>
        <w:rPr>
          <w:rFonts w:ascii="Arial" w:hAnsi="Arial" w:cs="Arial"/>
          <w:sz w:val="22"/>
          <w:szCs w:val="22"/>
        </w:rPr>
        <w:t>termin</w:t>
      </w:r>
      <w:r w:rsidR="007B4B51">
        <w:rPr>
          <w:rFonts w:ascii="Arial" w:hAnsi="Arial" w:cs="Arial"/>
          <w:sz w:val="22"/>
          <w:szCs w:val="22"/>
        </w:rPr>
        <w:t>ach</w:t>
      </w:r>
      <w:r>
        <w:rPr>
          <w:rFonts w:ascii="Arial" w:hAnsi="Arial" w:cs="Arial"/>
          <w:sz w:val="22"/>
          <w:szCs w:val="22"/>
        </w:rPr>
        <w:t xml:space="preserve"> i godzinach odbioru odpadów w punkcie selektywnej zbiórki </w:t>
      </w:r>
      <w:r w:rsidR="00121A16" w:rsidRPr="00A72828">
        <w:rPr>
          <w:rFonts w:ascii="Arial" w:hAnsi="Arial" w:cs="Arial"/>
          <w:sz w:val="22"/>
          <w:szCs w:val="22"/>
        </w:rPr>
        <w:t>zostanie przekazana właścicielom</w:t>
      </w:r>
      <w:r w:rsidR="00C36235" w:rsidRPr="00A72828">
        <w:rPr>
          <w:rFonts w:ascii="Arial" w:hAnsi="Arial" w:cs="Arial"/>
          <w:sz w:val="22"/>
          <w:szCs w:val="22"/>
        </w:rPr>
        <w:t xml:space="preserve"> </w:t>
      </w:r>
      <w:r w:rsidR="00121A16" w:rsidRPr="00A72828">
        <w:rPr>
          <w:rFonts w:ascii="Arial" w:hAnsi="Arial" w:cs="Arial"/>
          <w:sz w:val="22"/>
          <w:szCs w:val="22"/>
        </w:rPr>
        <w:t>nieruchomości przez Urząd</w:t>
      </w:r>
      <w:r>
        <w:rPr>
          <w:rFonts w:ascii="Arial" w:hAnsi="Arial" w:cs="Arial"/>
          <w:sz w:val="22"/>
          <w:szCs w:val="22"/>
        </w:rPr>
        <w:t xml:space="preserve"> Miejski</w:t>
      </w:r>
      <w:r w:rsidR="00121A16" w:rsidRPr="00A72828">
        <w:rPr>
          <w:rFonts w:ascii="Arial" w:hAnsi="Arial" w:cs="Arial"/>
          <w:sz w:val="22"/>
          <w:szCs w:val="22"/>
        </w:rPr>
        <w:t xml:space="preserve"> Gminy Dobrzyca</w:t>
      </w:r>
      <w:r>
        <w:rPr>
          <w:rFonts w:ascii="Arial" w:hAnsi="Arial" w:cs="Arial"/>
          <w:sz w:val="22"/>
          <w:szCs w:val="22"/>
        </w:rPr>
        <w:t>;</w:t>
      </w:r>
    </w:p>
    <w:p w:rsidR="00121A16" w:rsidRPr="00A72828" w:rsidRDefault="00B535F1" w:rsidP="00B535F1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121A16" w:rsidRPr="00A72828">
        <w:rPr>
          <w:rFonts w:ascii="Arial" w:hAnsi="Arial" w:cs="Arial"/>
          <w:sz w:val="22"/>
          <w:szCs w:val="22"/>
        </w:rPr>
        <w:t>biórka przeterminowanych leków odbywać się będzie w punkcie</w:t>
      </w:r>
      <w:r w:rsidR="00C36235" w:rsidRPr="00A72828">
        <w:rPr>
          <w:rFonts w:ascii="Arial" w:hAnsi="Arial" w:cs="Arial"/>
          <w:sz w:val="22"/>
          <w:szCs w:val="22"/>
        </w:rPr>
        <w:t xml:space="preserve"> </w:t>
      </w:r>
      <w:r w:rsidR="00121A16" w:rsidRPr="00A72828">
        <w:rPr>
          <w:rFonts w:ascii="Arial" w:hAnsi="Arial" w:cs="Arial"/>
          <w:sz w:val="22"/>
          <w:szCs w:val="22"/>
        </w:rPr>
        <w:t>zbiórki odpadów w aptekach</w:t>
      </w:r>
      <w:r>
        <w:rPr>
          <w:rFonts w:ascii="Arial" w:hAnsi="Arial" w:cs="Arial"/>
          <w:sz w:val="22"/>
          <w:szCs w:val="22"/>
        </w:rPr>
        <w:t xml:space="preserve"> zlokalizowanych na terenie gminy;</w:t>
      </w:r>
    </w:p>
    <w:p w:rsidR="00B535F1" w:rsidRDefault="00B535F1" w:rsidP="00B535F1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121A16" w:rsidRPr="00B535F1">
        <w:rPr>
          <w:rFonts w:ascii="Arial" w:hAnsi="Arial" w:cs="Arial"/>
          <w:sz w:val="22"/>
          <w:szCs w:val="22"/>
        </w:rPr>
        <w:t>biórka zużytych baterii odbywać się będzie w punktach zbiórki</w:t>
      </w:r>
      <w:r w:rsidR="00C06DF5" w:rsidRPr="00B535F1">
        <w:rPr>
          <w:rFonts w:ascii="Arial" w:hAnsi="Arial" w:cs="Arial"/>
          <w:sz w:val="22"/>
          <w:szCs w:val="22"/>
        </w:rPr>
        <w:t xml:space="preserve"> </w:t>
      </w:r>
      <w:r w:rsidR="007B4B51">
        <w:rPr>
          <w:rFonts w:ascii="Arial" w:hAnsi="Arial" w:cs="Arial"/>
          <w:sz w:val="22"/>
          <w:szCs w:val="22"/>
        </w:rPr>
        <w:t xml:space="preserve">zlokalizowanych </w:t>
      </w:r>
      <w:r w:rsidR="00121A16" w:rsidRPr="00B535F1">
        <w:rPr>
          <w:rFonts w:ascii="Arial" w:hAnsi="Arial" w:cs="Arial"/>
          <w:sz w:val="22"/>
          <w:szCs w:val="22"/>
        </w:rPr>
        <w:t>w placówkach oświatowych</w:t>
      </w:r>
      <w:r>
        <w:rPr>
          <w:rFonts w:ascii="Arial" w:hAnsi="Arial" w:cs="Arial"/>
          <w:sz w:val="22"/>
          <w:szCs w:val="22"/>
        </w:rPr>
        <w:t xml:space="preserve">, </w:t>
      </w:r>
    </w:p>
    <w:p w:rsidR="00121A16" w:rsidRPr="00B535F1" w:rsidRDefault="00E8169D" w:rsidP="00B535F1">
      <w:pPr>
        <w:pStyle w:val="Akapitzlist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Pr="00E8169D">
        <w:rPr>
          <w:rFonts w:ascii="Arial" w:hAnsi="Arial" w:cs="Arial"/>
          <w:sz w:val="22"/>
          <w:szCs w:val="22"/>
        </w:rPr>
        <w:t>użyte akumulatory odda</w:t>
      </w:r>
      <w:r w:rsidR="00613C77">
        <w:rPr>
          <w:rFonts w:ascii="Arial" w:hAnsi="Arial" w:cs="Arial"/>
          <w:sz w:val="22"/>
          <w:szCs w:val="22"/>
        </w:rPr>
        <w:t>j</w:t>
      </w:r>
      <w:r w:rsidRPr="00E8169D">
        <w:rPr>
          <w:rFonts w:ascii="Arial" w:hAnsi="Arial" w:cs="Arial"/>
          <w:sz w:val="22"/>
          <w:szCs w:val="22"/>
        </w:rPr>
        <w:t>e</w:t>
      </w:r>
      <w:r w:rsidR="00613C77">
        <w:rPr>
          <w:rFonts w:ascii="Arial" w:hAnsi="Arial" w:cs="Arial"/>
          <w:sz w:val="22"/>
          <w:szCs w:val="22"/>
        </w:rPr>
        <w:t xml:space="preserve"> się</w:t>
      </w:r>
      <w:r w:rsidR="00613C77" w:rsidRPr="00613C77">
        <w:rPr>
          <w:rFonts w:ascii="Arial" w:hAnsi="Arial" w:cs="Arial"/>
          <w:sz w:val="22"/>
          <w:szCs w:val="22"/>
        </w:rPr>
        <w:t xml:space="preserve"> </w:t>
      </w:r>
      <w:r w:rsidR="00613C77" w:rsidRPr="00E8169D">
        <w:rPr>
          <w:rFonts w:ascii="Arial" w:hAnsi="Arial" w:cs="Arial"/>
          <w:sz w:val="22"/>
          <w:szCs w:val="22"/>
        </w:rPr>
        <w:t>do punktu ich sprzedaży</w:t>
      </w:r>
      <w:r w:rsidRPr="00E8169D">
        <w:rPr>
          <w:rFonts w:ascii="Arial" w:hAnsi="Arial" w:cs="Arial"/>
          <w:sz w:val="22"/>
          <w:szCs w:val="22"/>
        </w:rPr>
        <w:t>, przy zakupie nowych</w:t>
      </w:r>
      <w:r w:rsidR="00613C77">
        <w:rPr>
          <w:rFonts w:ascii="Arial" w:hAnsi="Arial" w:cs="Arial"/>
          <w:sz w:val="22"/>
          <w:szCs w:val="22"/>
        </w:rPr>
        <w:t>.</w:t>
      </w:r>
    </w:p>
    <w:p w:rsidR="00121A16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613C77" w:rsidRDefault="00613C77" w:rsidP="00121A16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sz w:val="22"/>
          <w:szCs w:val="22"/>
        </w:rPr>
      </w:pPr>
    </w:p>
    <w:p w:rsidR="00613C77" w:rsidRDefault="00613C77" w:rsidP="00121A16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sz w:val="22"/>
          <w:szCs w:val="22"/>
        </w:rPr>
      </w:pPr>
    </w:p>
    <w:p w:rsidR="00613C77" w:rsidRDefault="00613C77" w:rsidP="00121A16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sz w:val="22"/>
          <w:szCs w:val="22"/>
        </w:rPr>
      </w:pPr>
    </w:p>
    <w:p w:rsidR="00121A16" w:rsidRDefault="00121A16" w:rsidP="00121A16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sz w:val="22"/>
          <w:szCs w:val="22"/>
        </w:rPr>
      </w:pPr>
      <w:r w:rsidRPr="00836A15">
        <w:rPr>
          <w:rFonts w:ascii="Arial" w:hAnsi="Arial" w:cs="Arial"/>
          <w:b/>
          <w:sz w:val="22"/>
          <w:szCs w:val="22"/>
        </w:rPr>
        <w:lastRenderedPageBreak/>
        <w:t>§ 5</w:t>
      </w:r>
    </w:p>
    <w:p w:rsidR="00B75D74" w:rsidRDefault="00B75D74" w:rsidP="00121A16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sz w:val="22"/>
          <w:szCs w:val="22"/>
        </w:rPr>
      </w:pPr>
    </w:p>
    <w:p w:rsidR="00B75D74" w:rsidRPr="00B75D74" w:rsidRDefault="00B75D74" w:rsidP="00B75D7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75D74">
        <w:rPr>
          <w:rFonts w:ascii="Arial" w:hAnsi="Arial" w:cs="Arial"/>
          <w:sz w:val="22"/>
          <w:szCs w:val="22"/>
        </w:rPr>
        <w:t xml:space="preserve">W przypadku </w:t>
      </w:r>
      <w:r>
        <w:rPr>
          <w:rFonts w:ascii="Arial" w:hAnsi="Arial" w:cs="Arial"/>
          <w:sz w:val="22"/>
          <w:szCs w:val="22"/>
        </w:rPr>
        <w:t xml:space="preserve">niewłaściwego </w:t>
      </w:r>
      <w:r w:rsidR="00E001E6">
        <w:rPr>
          <w:rFonts w:ascii="Arial" w:hAnsi="Arial" w:cs="Arial"/>
          <w:sz w:val="22"/>
          <w:szCs w:val="22"/>
        </w:rPr>
        <w:t xml:space="preserve">świadczenia usług przez </w:t>
      </w:r>
      <w:r w:rsidR="007A300E">
        <w:rPr>
          <w:rFonts w:ascii="Arial" w:hAnsi="Arial" w:cs="Arial"/>
          <w:sz w:val="22"/>
          <w:szCs w:val="22"/>
        </w:rPr>
        <w:t>przedsiębiorcę odbierającego odpady komunalne</w:t>
      </w:r>
      <w:r w:rsidR="00601CA2">
        <w:rPr>
          <w:rFonts w:ascii="Arial" w:hAnsi="Arial" w:cs="Arial"/>
          <w:sz w:val="22"/>
          <w:szCs w:val="22"/>
        </w:rPr>
        <w:t xml:space="preserve"> lub punkt selektywnej zbiórki</w:t>
      </w:r>
      <w:r w:rsidR="007A300E">
        <w:rPr>
          <w:rFonts w:ascii="Arial" w:hAnsi="Arial" w:cs="Arial"/>
          <w:sz w:val="22"/>
          <w:szCs w:val="22"/>
        </w:rPr>
        <w:t xml:space="preserve">, właściciel nieruchomości zgłasza </w:t>
      </w:r>
      <w:r w:rsidR="00CC76DA">
        <w:rPr>
          <w:rFonts w:ascii="Arial" w:hAnsi="Arial" w:cs="Arial"/>
          <w:sz w:val="22"/>
          <w:szCs w:val="22"/>
        </w:rPr>
        <w:t xml:space="preserve">nieprawidłowość nie później niż 2 dni od dnia jej zaistnienia, </w:t>
      </w:r>
      <w:r w:rsidR="007A300E">
        <w:rPr>
          <w:rFonts w:ascii="Arial" w:hAnsi="Arial" w:cs="Arial"/>
          <w:sz w:val="22"/>
          <w:szCs w:val="22"/>
        </w:rPr>
        <w:t xml:space="preserve">do Urzędu </w:t>
      </w:r>
      <w:r w:rsidR="00CC76DA">
        <w:rPr>
          <w:rFonts w:ascii="Arial" w:hAnsi="Arial" w:cs="Arial"/>
          <w:sz w:val="22"/>
          <w:szCs w:val="22"/>
        </w:rPr>
        <w:t xml:space="preserve">Miejskiego </w:t>
      </w:r>
      <w:r w:rsidR="007A300E">
        <w:rPr>
          <w:rFonts w:ascii="Arial" w:hAnsi="Arial" w:cs="Arial"/>
          <w:sz w:val="22"/>
          <w:szCs w:val="22"/>
        </w:rPr>
        <w:t>Gminy</w:t>
      </w:r>
      <w:r w:rsidR="00CC76DA">
        <w:rPr>
          <w:rFonts w:ascii="Arial" w:hAnsi="Arial" w:cs="Arial"/>
          <w:sz w:val="22"/>
          <w:szCs w:val="22"/>
        </w:rPr>
        <w:t xml:space="preserve"> Do</w:t>
      </w:r>
      <w:r w:rsidR="00601CA2">
        <w:rPr>
          <w:rFonts w:ascii="Arial" w:hAnsi="Arial" w:cs="Arial"/>
          <w:sz w:val="22"/>
          <w:szCs w:val="22"/>
        </w:rPr>
        <w:t>brzyca</w:t>
      </w:r>
      <w:r w:rsidR="007A300E">
        <w:rPr>
          <w:rFonts w:ascii="Arial" w:hAnsi="Arial" w:cs="Arial"/>
          <w:sz w:val="22"/>
          <w:szCs w:val="22"/>
        </w:rPr>
        <w:t xml:space="preserve"> za pośrednictwem dostępnych środków komunikacji tj.</w:t>
      </w:r>
      <w:r w:rsidR="009A5364">
        <w:rPr>
          <w:rFonts w:ascii="Arial" w:hAnsi="Arial" w:cs="Arial"/>
          <w:sz w:val="22"/>
          <w:szCs w:val="22"/>
        </w:rPr>
        <w:t>:</w:t>
      </w:r>
      <w:r w:rsidR="007A300E">
        <w:rPr>
          <w:rFonts w:ascii="Arial" w:hAnsi="Arial" w:cs="Arial"/>
          <w:sz w:val="22"/>
          <w:szCs w:val="22"/>
        </w:rPr>
        <w:t xml:space="preserve"> telefonicznie, pocztą </w:t>
      </w:r>
      <w:r w:rsidR="009A5364">
        <w:rPr>
          <w:rFonts w:ascii="Arial" w:hAnsi="Arial" w:cs="Arial"/>
          <w:sz w:val="22"/>
          <w:szCs w:val="22"/>
        </w:rPr>
        <w:t>elektroniczną na adres e-mail: gmina@ugdobrzyca.pl</w:t>
      </w:r>
      <w:r w:rsidR="00B849C5">
        <w:rPr>
          <w:rFonts w:ascii="Arial" w:hAnsi="Arial" w:cs="Arial"/>
          <w:sz w:val="22"/>
          <w:szCs w:val="22"/>
        </w:rPr>
        <w:t>, pisemnie</w:t>
      </w:r>
      <w:r w:rsidR="009A5364">
        <w:rPr>
          <w:rFonts w:ascii="Arial" w:hAnsi="Arial" w:cs="Arial"/>
          <w:sz w:val="22"/>
          <w:szCs w:val="22"/>
        </w:rPr>
        <w:t xml:space="preserve"> na adres urzędu </w:t>
      </w:r>
      <w:r w:rsidR="00B849C5">
        <w:rPr>
          <w:rFonts w:ascii="Arial" w:hAnsi="Arial" w:cs="Arial"/>
          <w:sz w:val="22"/>
          <w:szCs w:val="22"/>
        </w:rPr>
        <w:t xml:space="preserve"> lub osobiście. </w:t>
      </w:r>
      <w:r w:rsidR="007A300E">
        <w:rPr>
          <w:rFonts w:ascii="Arial" w:hAnsi="Arial" w:cs="Arial"/>
          <w:sz w:val="22"/>
          <w:szCs w:val="22"/>
        </w:rPr>
        <w:t xml:space="preserve">  </w:t>
      </w:r>
    </w:p>
    <w:p w:rsidR="00B75D74" w:rsidRDefault="00B75D74" w:rsidP="00B75D74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:rsidR="009A5364" w:rsidRDefault="009A5364" w:rsidP="009A5364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sz w:val="22"/>
          <w:szCs w:val="22"/>
        </w:rPr>
      </w:pPr>
      <w:r w:rsidRPr="00836A15">
        <w:rPr>
          <w:rFonts w:ascii="Arial" w:hAnsi="Arial" w:cs="Arial"/>
          <w:b/>
          <w:sz w:val="22"/>
          <w:szCs w:val="22"/>
        </w:rPr>
        <w:t xml:space="preserve">§ </w:t>
      </w:r>
      <w:r>
        <w:rPr>
          <w:rFonts w:ascii="Arial" w:hAnsi="Arial" w:cs="Arial"/>
          <w:b/>
          <w:sz w:val="22"/>
          <w:szCs w:val="22"/>
        </w:rPr>
        <w:t>6</w:t>
      </w:r>
    </w:p>
    <w:p w:rsidR="004457E5" w:rsidRDefault="004457E5" w:rsidP="004457E5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:rsidR="004457E5" w:rsidRPr="00F809AA" w:rsidRDefault="004457E5" w:rsidP="004457E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809AA">
        <w:rPr>
          <w:rFonts w:ascii="Arial" w:hAnsi="Arial" w:cs="Arial"/>
          <w:sz w:val="22"/>
          <w:szCs w:val="22"/>
        </w:rPr>
        <w:t xml:space="preserve">Traci moc </w:t>
      </w:r>
      <w:bookmarkStart w:id="1" w:name="_Hlk528304399"/>
      <w:r w:rsidRPr="00F809AA">
        <w:rPr>
          <w:rFonts w:ascii="Arial" w:hAnsi="Arial" w:cs="Arial"/>
          <w:sz w:val="22"/>
          <w:szCs w:val="22"/>
        </w:rPr>
        <w:t>Uchwała nr XXXII/2011/13 Rady Gminy Dobrzyca z dnia 15 marca 2013r. w sprawie szczegółowego sposobu i zakresu świadczenia usług w zakresie odbierania odpadów komunalnych od właścicieli nieruchomości i zagospodarowania tych odpadów, w zamian za uiszczoną  przez właścicieli nieruchomości opłatę za gospodarowanie odpadami komunalnymi</w:t>
      </w:r>
      <w:bookmarkEnd w:id="1"/>
      <w:r w:rsidR="00F809AA">
        <w:rPr>
          <w:rFonts w:ascii="Arial" w:hAnsi="Arial" w:cs="Arial"/>
          <w:sz w:val="22"/>
          <w:szCs w:val="22"/>
        </w:rPr>
        <w:t xml:space="preserve"> (Dz. Urz. Woj. Wlkp. z 2013 r.</w:t>
      </w:r>
      <w:r w:rsidRPr="00F809AA">
        <w:rPr>
          <w:rFonts w:ascii="Arial" w:hAnsi="Arial" w:cs="Arial"/>
          <w:sz w:val="22"/>
          <w:szCs w:val="22"/>
        </w:rPr>
        <w:t>,</w:t>
      </w:r>
      <w:r w:rsidR="00F809AA">
        <w:rPr>
          <w:rFonts w:ascii="Arial" w:hAnsi="Arial" w:cs="Arial"/>
          <w:sz w:val="22"/>
          <w:szCs w:val="22"/>
        </w:rPr>
        <w:t xml:space="preserve"> poz. 2959), </w:t>
      </w:r>
      <w:r w:rsidRPr="00F809AA">
        <w:rPr>
          <w:rFonts w:ascii="Arial" w:hAnsi="Arial" w:cs="Arial"/>
          <w:sz w:val="22"/>
          <w:szCs w:val="22"/>
        </w:rPr>
        <w:t>Uchwała Nr XLIX/358</w:t>
      </w:r>
      <w:r w:rsidR="00F809AA" w:rsidRPr="00F809AA">
        <w:rPr>
          <w:rFonts w:ascii="Arial" w:hAnsi="Arial" w:cs="Arial"/>
          <w:sz w:val="22"/>
          <w:szCs w:val="22"/>
        </w:rPr>
        <w:t>/2014 Rady Miejskiej Gminy Dobrzyca z dnia 31 października 2014r. z sprawie zmiany Uchwały nr XXXII/2011/13 Rady Gminy Dobrzyca z dnia 15 marca 2013r. w sprawie szczegółowego sposobu i zakresu świadczenia usług w zakresie odbierania odpadów komunalnych od właścicieli nieruchomości i zagospodarowania tych odpadów, w zamian za uiszczoną  przez właścicieli nieruchomości opłatę za gospodarowanie odpadami komunalnymi</w:t>
      </w:r>
      <w:r w:rsidR="00260897">
        <w:rPr>
          <w:rFonts w:ascii="Arial" w:hAnsi="Arial" w:cs="Arial"/>
          <w:sz w:val="22"/>
          <w:szCs w:val="22"/>
        </w:rPr>
        <w:t xml:space="preserve"> (Dz. Urz. Woj. Wlkp. z 2015r., poz. 435)</w:t>
      </w:r>
      <w:r w:rsidR="00F809AA" w:rsidRPr="00F809AA">
        <w:rPr>
          <w:rFonts w:ascii="Arial" w:hAnsi="Arial" w:cs="Arial"/>
          <w:sz w:val="22"/>
          <w:szCs w:val="22"/>
        </w:rPr>
        <w:t>.</w:t>
      </w:r>
      <w:r w:rsidRPr="00F809AA">
        <w:rPr>
          <w:rFonts w:ascii="Arial" w:hAnsi="Arial" w:cs="Arial"/>
          <w:sz w:val="22"/>
          <w:szCs w:val="22"/>
        </w:rPr>
        <w:t xml:space="preserve"> </w:t>
      </w:r>
    </w:p>
    <w:p w:rsidR="004457E5" w:rsidRDefault="004457E5" w:rsidP="009A5364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sz w:val="22"/>
          <w:szCs w:val="22"/>
        </w:rPr>
      </w:pPr>
    </w:p>
    <w:p w:rsidR="009A5364" w:rsidRDefault="00F809AA" w:rsidP="00B75D74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F809AA">
        <w:rPr>
          <w:rFonts w:ascii="Arial" w:hAnsi="Arial" w:cs="Arial"/>
          <w:b/>
          <w:sz w:val="22"/>
          <w:szCs w:val="22"/>
        </w:rPr>
        <w:t>§</w:t>
      </w:r>
      <w:r>
        <w:rPr>
          <w:rFonts w:ascii="Arial" w:hAnsi="Arial" w:cs="Arial"/>
          <w:b/>
          <w:sz w:val="22"/>
          <w:szCs w:val="22"/>
        </w:rPr>
        <w:t xml:space="preserve"> 7</w:t>
      </w:r>
    </w:p>
    <w:p w:rsidR="00F809AA" w:rsidRPr="00836A15" w:rsidRDefault="00F809AA" w:rsidP="00B75D74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</w:p>
    <w:p w:rsidR="009A5364" w:rsidRDefault="009A5364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21A16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A4795">
        <w:rPr>
          <w:rFonts w:ascii="Arial" w:hAnsi="Arial" w:cs="Arial"/>
          <w:sz w:val="22"/>
          <w:szCs w:val="22"/>
        </w:rPr>
        <w:t xml:space="preserve">Wykonanie uchwały powierza się </w:t>
      </w:r>
      <w:r w:rsidR="00C36235">
        <w:rPr>
          <w:rFonts w:ascii="Arial" w:hAnsi="Arial" w:cs="Arial"/>
          <w:sz w:val="22"/>
          <w:szCs w:val="22"/>
        </w:rPr>
        <w:t>Burmistrzowi</w:t>
      </w:r>
      <w:r w:rsidRPr="000A4795">
        <w:rPr>
          <w:rFonts w:ascii="Arial" w:hAnsi="Arial" w:cs="Arial"/>
          <w:sz w:val="22"/>
          <w:szCs w:val="22"/>
        </w:rPr>
        <w:t xml:space="preserve"> Gminy </w:t>
      </w:r>
      <w:r>
        <w:rPr>
          <w:rFonts w:ascii="Arial" w:hAnsi="Arial" w:cs="Arial"/>
          <w:sz w:val="22"/>
          <w:szCs w:val="22"/>
        </w:rPr>
        <w:t>Dobrzyca</w:t>
      </w:r>
      <w:r w:rsidRPr="000A4795">
        <w:rPr>
          <w:rFonts w:ascii="Arial" w:hAnsi="Arial" w:cs="Arial"/>
          <w:sz w:val="22"/>
          <w:szCs w:val="22"/>
        </w:rPr>
        <w:t>.</w:t>
      </w:r>
    </w:p>
    <w:p w:rsidR="00613C77" w:rsidRDefault="00613C77" w:rsidP="00121A16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sz w:val="22"/>
          <w:szCs w:val="22"/>
        </w:rPr>
      </w:pPr>
    </w:p>
    <w:p w:rsidR="00121A16" w:rsidRDefault="00121A16" w:rsidP="00121A16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sz w:val="22"/>
          <w:szCs w:val="22"/>
        </w:rPr>
      </w:pPr>
      <w:r w:rsidRPr="00836A15">
        <w:rPr>
          <w:rFonts w:ascii="Arial" w:hAnsi="Arial" w:cs="Arial"/>
          <w:b/>
          <w:sz w:val="22"/>
          <w:szCs w:val="22"/>
        </w:rPr>
        <w:t xml:space="preserve">§ </w:t>
      </w:r>
      <w:r w:rsidR="00F809AA">
        <w:rPr>
          <w:rFonts w:ascii="Arial" w:hAnsi="Arial" w:cs="Arial"/>
          <w:b/>
          <w:sz w:val="22"/>
          <w:szCs w:val="22"/>
        </w:rPr>
        <w:t>8</w:t>
      </w:r>
    </w:p>
    <w:p w:rsidR="00121A16" w:rsidRPr="00836A15" w:rsidRDefault="00121A16" w:rsidP="00121A16">
      <w:pPr>
        <w:autoSpaceDE w:val="0"/>
        <w:autoSpaceDN w:val="0"/>
        <w:adjustRightInd w:val="0"/>
        <w:ind w:left="3540" w:firstLine="708"/>
        <w:jc w:val="both"/>
        <w:rPr>
          <w:rFonts w:ascii="Arial" w:hAnsi="Arial" w:cs="Arial"/>
          <w:b/>
          <w:sz w:val="22"/>
          <w:szCs w:val="22"/>
        </w:rPr>
      </w:pPr>
    </w:p>
    <w:p w:rsidR="00C36235" w:rsidRDefault="00C36235" w:rsidP="00C36235">
      <w:pPr>
        <w:rPr>
          <w:rFonts w:ascii="Arial" w:hAnsi="Arial" w:cs="Arial"/>
          <w:sz w:val="22"/>
          <w:szCs w:val="22"/>
        </w:rPr>
      </w:pPr>
      <w:bookmarkStart w:id="2" w:name="_Hlk530398686"/>
      <w:bookmarkStart w:id="3" w:name="_GoBack"/>
      <w:r w:rsidRPr="009F0831">
        <w:rPr>
          <w:rFonts w:ascii="Arial" w:hAnsi="Arial" w:cs="Arial"/>
          <w:sz w:val="22"/>
          <w:szCs w:val="22"/>
        </w:rPr>
        <w:t xml:space="preserve">Uchwała </w:t>
      </w:r>
      <w:r w:rsidR="00E92527">
        <w:rPr>
          <w:rFonts w:ascii="Arial" w:hAnsi="Arial" w:cs="Arial"/>
          <w:sz w:val="22"/>
          <w:szCs w:val="22"/>
        </w:rPr>
        <w:t>podlega</w:t>
      </w:r>
      <w:r w:rsidRPr="009F0831">
        <w:rPr>
          <w:rFonts w:ascii="Arial" w:hAnsi="Arial" w:cs="Arial"/>
          <w:sz w:val="22"/>
          <w:szCs w:val="22"/>
        </w:rPr>
        <w:t xml:space="preserve"> ogłoszeni</w:t>
      </w:r>
      <w:r w:rsidR="00E92527">
        <w:rPr>
          <w:rFonts w:ascii="Arial" w:hAnsi="Arial" w:cs="Arial"/>
          <w:sz w:val="22"/>
          <w:szCs w:val="22"/>
        </w:rPr>
        <w:t>u</w:t>
      </w:r>
      <w:r w:rsidRPr="009F0831">
        <w:rPr>
          <w:rFonts w:ascii="Arial" w:hAnsi="Arial" w:cs="Arial"/>
          <w:sz w:val="22"/>
          <w:szCs w:val="22"/>
        </w:rPr>
        <w:t xml:space="preserve"> w Dzienniku Urzędowym Województwa Wielkopolskiego</w:t>
      </w:r>
      <w:r w:rsidR="00E92527">
        <w:rPr>
          <w:rFonts w:ascii="Arial" w:hAnsi="Arial" w:cs="Arial"/>
          <w:sz w:val="22"/>
          <w:szCs w:val="22"/>
        </w:rPr>
        <w:t xml:space="preserve"> i</w:t>
      </w:r>
      <w:r w:rsidRPr="009F0831">
        <w:rPr>
          <w:rFonts w:ascii="Arial" w:hAnsi="Arial" w:cs="Arial"/>
          <w:sz w:val="22"/>
          <w:szCs w:val="22"/>
        </w:rPr>
        <w:t xml:space="preserve"> </w:t>
      </w:r>
      <w:r w:rsidR="00E92527">
        <w:rPr>
          <w:rFonts w:ascii="Arial" w:hAnsi="Arial" w:cs="Arial"/>
          <w:sz w:val="22"/>
          <w:szCs w:val="22"/>
        </w:rPr>
        <w:t>wchodzi w życie z dniem</w:t>
      </w:r>
      <w:r w:rsidRPr="009F0831">
        <w:rPr>
          <w:rFonts w:ascii="Arial" w:hAnsi="Arial" w:cs="Arial"/>
          <w:sz w:val="22"/>
          <w:szCs w:val="22"/>
        </w:rPr>
        <w:t xml:space="preserve"> 1 stycznia 201</w:t>
      </w:r>
      <w:r w:rsidR="00613C77">
        <w:rPr>
          <w:rFonts w:ascii="Arial" w:hAnsi="Arial" w:cs="Arial"/>
          <w:sz w:val="22"/>
          <w:szCs w:val="22"/>
        </w:rPr>
        <w:t>9</w:t>
      </w:r>
      <w:r w:rsidRPr="009F0831">
        <w:rPr>
          <w:rFonts w:ascii="Arial" w:hAnsi="Arial" w:cs="Arial"/>
          <w:sz w:val="22"/>
          <w:szCs w:val="22"/>
        </w:rPr>
        <w:t>r.</w:t>
      </w:r>
    </w:p>
    <w:p w:rsidR="00121A16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bookmarkEnd w:id="2"/>
    <w:bookmarkEnd w:id="3"/>
    <w:p w:rsidR="00121A16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121A16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121A16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121A16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9A5364" w:rsidRDefault="009A5364" w:rsidP="00121A16">
      <w:pPr>
        <w:autoSpaceDE w:val="0"/>
        <w:autoSpaceDN w:val="0"/>
        <w:adjustRightInd w:val="0"/>
        <w:ind w:left="2832"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:rsidR="009A5364" w:rsidRDefault="009A5364" w:rsidP="00121A16">
      <w:pPr>
        <w:autoSpaceDE w:val="0"/>
        <w:autoSpaceDN w:val="0"/>
        <w:adjustRightInd w:val="0"/>
        <w:ind w:left="2832"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:rsidR="009A5364" w:rsidRDefault="009A5364" w:rsidP="00121A16">
      <w:pPr>
        <w:autoSpaceDE w:val="0"/>
        <w:autoSpaceDN w:val="0"/>
        <w:adjustRightInd w:val="0"/>
        <w:ind w:left="2832"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:rsidR="009A5364" w:rsidRDefault="009A5364" w:rsidP="00121A16">
      <w:pPr>
        <w:autoSpaceDE w:val="0"/>
        <w:autoSpaceDN w:val="0"/>
        <w:adjustRightInd w:val="0"/>
        <w:ind w:left="2832"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:rsidR="009A5364" w:rsidRDefault="009A5364" w:rsidP="00121A16">
      <w:pPr>
        <w:autoSpaceDE w:val="0"/>
        <w:autoSpaceDN w:val="0"/>
        <w:adjustRightInd w:val="0"/>
        <w:ind w:left="2832"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:rsidR="009A5364" w:rsidRDefault="009A5364" w:rsidP="00121A16">
      <w:pPr>
        <w:autoSpaceDE w:val="0"/>
        <w:autoSpaceDN w:val="0"/>
        <w:adjustRightInd w:val="0"/>
        <w:ind w:left="2832"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:rsidR="009A5364" w:rsidRDefault="009A5364" w:rsidP="00121A16">
      <w:pPr>
        <w:autoSpaceDE w:val="0"/>
        <w:autoSpaceDN w:val="0"/>
        <w:adjustRightInd w:val="0"/>
        <w:ind w:left="2832"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:rsidR="009A5364" w:rsidRDefault="009A5364" w:rsidP="00121A16">
      <w:pPr>
        <w:autoSpaceDE w:val="0"/>
        <w:autoSpaceDN w:val="0"/>
        <w:adjustRightInd w:val="0"/>
        <w:ind w:left="2832"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:rsidR="009A5364" w:rsidRDefault="009A5364" w:rsidP="00121A16">
      <w:pPr>
        <w:autoSpaceDE w:val="0"/>
        <w:autoSpaceDN w:val="0"/>
        <w:adjustRightInd w:val="0"/>
        <w:ind w:left="2832"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:rsidR="009A5364" w:rsidRDefault="009A5364" w:rsidP="00121A16">
      <w:pPr>
        <w:autoSpaceDE w:val="0"/>
        <w:autoSpaceDN w:val="0"/>
        <w:adjustRightInd w:val="0"/>
        <w:ind w:left="2832"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:rsidR="009A5364" w:rsidRDefault="009A5364" w:rsidP="00121A16">
      <w:pPr>
        <w:autoSpaceDE w:val="0"/>
        <w:autoSpaceDN w:val="0"/>
        <w:adjustRightInd w:val="0"/>
        <w:ind w:left="2832"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:rsidR="009A5364" w:rsidRDefault="009A5364" w:rsidP="00121A16">
      <w:pPr>
        <w:autoSpaceDE w:val="0"/>
        <w:autoSpaceDN w:val="0"/>
        <w:adjustRightInd w:val="0"/>
        <w:ind w:left="2832"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:rsidR="009A5364" w:rsidRDefault="009A5364" w:rsidP="00121A16">
      <w:pPr>
        <w:autoSpaceDE w:val="0"/>
        <w:autoSpaceDN w:val="0"/>
        <w:adjustRightInd w:val="0"/>
        <w:ind w:left="2832"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:rsidR="009A5364" w:rsidRDefault="009A5364" w:rsidP="00121A16">
      <w:pPr>
        <w:autoSpaceDE w:val="0"/>
        <w:autoSpaceDN w:val="0"/>
        <w:adjustRightInd w:val="0"/>
        <w:ind w:left="2832"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:rsidR="009A5364" w:rsidRDefault="009A5364" w:rsidP="00121A16">
      <w:pPr>
        <w:autoSpaceDE w:val="0"/>
        <w:autoSpaceDN w:val="0"/>
        <w:adjustRightInd w:val="0"/>
        <w:ind w:left="2832"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:rsidR="009A5364" w:rsidRDefault="009A5364" w:rsidP="00121A16">
      <w:pPr>
        <w:autoSpaceDE w:val="0"/>
        <w:autoSpaceDN w:val="0"/>
        <w:adjustRightInd w:val="0"/>
        <w:ind w:left="2832"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:rsidR="009A5364" w:rsidRDefault="009A5364" w:rsidP="00121A16">
      <w:pPr>
        <w:autoSpaceDE w:val="0"/>
        <w:autoSpaceDN w:val="0"/>
        <w:adjustRightInd w:val="0"/>
        <w:ind w:left="2832"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:rsidR="00121A16" w:rsidRPr="000A4795" w:rsidRDefault="00121A16" w:rsidP="00121A16">
      <w:pPr>
        <w:autoSpaceDE w:val="0"/>
        <w:autoSpaceDN w:val="0"/>
        <w:adjustRightInd w:val="0"/>
        <w:ind w:left="2832"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0A4795">
        <w:rPr>
          <w:rFonts w:ascii="Arial" w:hAnsi="Arial" w:cs="Arial"/>
          <w:b/>
          <w:bCs/>
          <w:sz w:val="22"/>
          <w:szCs w:val="22"/>
        </w:rPr>
        <w:t>UZASADNIENIE</w:t>
      </w:r>
    </w:p>
    <w:p w:rsidR="00121A16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21A16" w:rsidRPr="000A4795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A4795">
        <w:rPr>
          <w:rFonts w:ascii="Arial" w:hAnsi="Arial" w:cs="Arial"/>
          <w:sz w:val="22"/>
          <w:szCs w:val="22"/>
        </w:rPr>
        <w:t>Zgodnie z ustaw</w:t>
      </w:r>
      <w:r w:rsidR="00547EB2">
        <w:rPr>
          <w:rFonts w:ascii="Arial" w:hAnsi="Arial" w:cs="Arial"/>
          <w:sz w:val="22"/>
          <w:szCs w:val="22"/>
        </w:rPr>
        <w:t xml:space="preserve">ą </w:t>
      </w:r>
      <w:r w:rsidRPr="000A4795">
        <w:rPr>
          <w:rFonts w:ascii="Arial" w:hAnsi="Arial" w:cs="Arial"/>
          <w:sz w:val="22"/>
          <w:szCs w:val="22"/>
        </w:rPr>
        <w:t>z dnia 13 września 1996 roku o utrzymaniu czystości</w:t>
      </w:r>
      <w:r>
        <w:rPr>
          <w:rFonts w:ascii="Arial" w:hAnsi="Arial" w:cs="Arial"/>
          <w:sz w:val="22"/>
          <w:szCs w:val="22"/>
        </w:rPr>
        <w:t xml:space="preserve"> </w:t>
      </w:r>
      <w:r w:rsidRPr="000A4795">
        <w:rPr>
          <w:rFonts w:ascii="Arial" w:hAnsi="Arial" w:cs="Arial"/>
          <w:sz w:val="22"/>
          <w:szCs w:val="22"/>
        </w:rPr>
        <w:t xml:space="preserve">i porządku w gminach </w:t>
      </w:r>
      <w:r>
        <w:rPr>
          <w:rFonts w:ascii="Arial" w:hAnsi="Arial" w:cs="Arial"/>
          <w:sz w:val="22"/>
          <w:szCs w:val="22"/>
        </w:rPr>
        <w:t>(Dz. U. z 201</w:t>
      </w:r>
      <w:r w:rsidR="00613C77">
        <w:rPr>
          <w:rFonts w:ascii="Arial" w:hAnsi="Arial" w:cs="Arial"/>
          <w:sz w:val="22"/>
          <w:szCs w:val="22"/>
        </w:rPr>
        <w:t>8</w:t>
      </w:r>
      <w:r w:rsidRPr="000A4795">
        <w:rPr>
          <w:rFonts w:ascii="Arial" w:hAnsi="Arial" w:cs="Arial"/>
          <w:sz w:val="22"/>
          <w:szCs w:val="22"/>
        </w:rPr>
        <w:t xml:space="preserve"> r., poz. </w:t>
      </w:r>
      <w:r w:rsidR="00613C77">
        <w:rPr>
          <w:rFonts w:ascii="Arial" w:hAnsi="Arial" w:cs="Arial"/>
          <w:sz w:val="22"/>
          <w:szCs w:val="22"/>
        </w:rPr>
        <w:t>1454)</w:t>
      </w:r>
      <w:r w:rsidRPr="000A4795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s</w:t>
      </w:r>
      <w:r w:rsidRPr="000A4795">
        <w:rPr>
          <w:rFonts w:ascii="Arial" w:hAnsi="Arial" w:cs="Arial"/>
          <w:sz w:val="22"/>
          <w:szCs w:val="22"/>
        </w:rPr>
        <w:t>tosownie do art. 6r ust. 3</w:t>
      </w:r>
      <w:r w:rsidR="009A5364">
        <w:rPr>
          <w:rFonts w:ascii="Arial" w:hAnsi="Arial" w:cs="Arial"/>
          <w:sz w:val="22"/>
          <w:szCs w:val="22"/>
        </w:rPr>
        <w:t xml:space="preserve"> i 3d.</w:t>
      </w:r>
      <w:r w:rsidRPr="000A4795">
        <w:rPr>
          <w:rFonts w:ascii="Arial" w:hAnsi="Arial" w:cs="Arial"/>
          <w:sz w:val="22"/>
          <w:szCs w:val="22"/>
        </w:rPr>
        <w:t xml:space="preserve"> ustawy - rada gminy, w drodze</w:t>
      </w:r>
      <w:r>
        <w:rPr>
          <w:rFonts w:ascii="Arial" w:hAnsi="Arial" w:cs="Arial"/>
          <w:sz w:val="22"/>
          <w:szCs w:val="22"/>
        </w:rPr>
        <w:t xml:space="preserve"> </w:t>
      </w:r>
      <w:r w:rsidRPr="000A4795">
        <w:rPr>
          <w:rFonts w:ascii="Arial" w:hAnsi="Arial" w:cs="Arial"/>
          <w:sz w:val="22"/>
          <w:szCs w:val="22"/>
        </w:rPr>
        <w:t>uchwały zobowiązana jest określić szczegółowy sposób i zakres świadczenia usług w zakresie</w:t>
      </w:r>
      <w:r>
        <w:rPr>
          <w:rFonts w:ascii="Arial" w:hAnsi="Arial" w:cs="Arial"/>
          <w:sz w:val="22"/>
          <w:szCs w:val="22"/>
        </w:rPr>
        <w:t xml:space="preserve"> </w:t>
      </w:r>
      <w:r w:rsidRPr="000A4795">
        <w:rPr>
          <w:rFonts w:ascii="Arial" w:hAnsi="Arial" w:cs="Arial"/>
          <w:sz w:val="22"/>
          <w:szCs w:val="22"/>
        </w:rPr>
        <w:t>odbierania odpadów komunal</w:t>
      </w:r>
      <w:r w:rsidR="009A5364">
        <w:rPr>
          <w:rFonts w:ascii="Arial" w:hAnsi="Arial" w:cs="Arial"/>
          <w:sz w:val="22"/>
          <w:szCs w:val="22"/>
        </w:rPr>
        <w:t>nych</w:t>
      </w:r>
      <w:r w:rsidR="00613C77">
        <w:rPr>
          <w:rFonts w:ascii="Arial" w:hAnsi="Arial" w:cs="Arial"/>
          <w:sz w:val="22"/>
          <w:szCs w:val="22"/>
        </w:rPr>
        <w:t xml:space="preserve"> od właściciela nieruchomości i zagospodarowania tych odpadów</w:t>
      </w:r>
      <w:r w:rsidR="004A4C86">
        <w:rPr>
          <w:rFonts w:ascii="Arial" w:hAnsi="Arial" w:cs="Arial"/>
          <w:sz w:val="22"/>
          <w:szCs w:val="22"/>
        </w:rPr>
        <w:t>, w zamian za uiszczoną</w:t>
      </w:r>
      <w:r w:rsidR="005F1269">
        <w:rPr>
          <w:rFonts w:ascii="Arial" w:hAnsi="Arial" w:cs="Arial"/>
          <w:sz w:val="22"/>
          <w:szCs w:val="22"/>
        </w:rPr>
        <w:t xml:space="preserve"> przez właściciela nieruchomości</w:t>
      </w:r>
      <w:r w:rsidR="004A4C86">
        <w:rPr>
          <w:rFonts w:ascii="Arial" w:hAnsi="Arial" w:cs="Arial"/>
          <w:sz w:val="22"/>
          <w:szCs w:val="22"/>
        </w:rPr>
        <w:t xml:space="preserve"> opłatę</w:t>
      </w:r>
      <w:r w:rsidR="005F1269">
        <w:rPr>
          <w:rFonts w:ascii="Arial" w:hAnsi="Arial" w:cs="Arial"/>
          <w:sz w:val="22"/>
          <w:szCs w:val="22"/>
        </w:rPr>
        <w:t xml:space="preserve"> za gospodarowanie odpadami komunalnymi, w szczególności częstotliwość odbierania odpadów komunalnych </w:t>
      </w:r>
      <w:r w:rsidR="00975EAB">
        <w:rPr>
          <w:rFonts w:ascii="Arial" w:hAnsi="Arial" w:cs="Arial"/>
          <w:sz w:val="22"/>
          <w:szCs w:val="22"/>
        </w:rPr>
        <w:t>od właścicieli nieruchomości</w:t>
      </w:r>
      <w:r w:rsidR="005F1269">
        <w:rPr>
          <w:rFonts w:ascii="Arial" w:hAnsi="Arial" w:cs="Arial"/>
          <w:sz w:val="22"/>
          <w:szCs w:val="22"/>
        </w:rPr>
        <w:t xml:space="preserve"> i sposób świadczenia usług</w:t>
      </w:r>
      <w:r w:rsidR="00975EAB">
        <w:rPr>
          <w:rFonts w:ascii="Arial" w:hAnsi="Arial" w:cs="Arial"/>
          <w:sz w:val="22"/>
          <w:szCs w:val="22"/>
        </w:rPr>
        <w:t xml:space="preserve"> przez punkt</w:t>
      </w:r>
      <w:r w:rsidR="005F1269">
        <w:rPr>
          <w:rFonts w:ascii="Arial" w:hAnsi="Arial" w:cs="Arial"/>
          <w:sz w:val="22"/>
          <w:szCs w:val="22"/>
        </w:rPr>
        <w:t>y</w:t>
      </w:r>
      <w:r w:rsidR="00975EAB">
        <w:rPr>
          <w:rFonts w:ascii="Arial" w:hAnsi="Arial" w:cs="Arial"/>
          <w:sz w:val="22"/>
          <w:szCs w:val="22"/>
        </w:rPr>
        <w:t xml:space="preserve"> selektywnej zbiórki odpadów</w:t>
      </w:r>
      <w:r w:rsidR="005F1269">
        <w:rPr>
          <w:rFonts w:ascii="Arial" w:hAnsi="Arial" w:cs="Arial"/>
          <w:sz w:val="22"/>
          <w:szCs w:val="22"/>
        </w:rPr>
        <w:t xml:space="preserve"> komunalnych</w:t>
      </w:r>
      <w:r w:rsidR="00975EAB">
        <w:rPr>
          <w:rFonts w:ascii="Arial" w:hAnsi="Arial" w:cs="Arial"/>
          <w:sz w:val="22"/>
          <w:szCs w:val="22"/>
        </w:rPr>
        <w:t xml:space="preserve">. </w:t>
      </w:r>
      <w:r w:rsidR="009A5364">
        <w:rPr>
          <w:rFonts w:ascii="Arial" w:hAnsi="Arial" w:cs="Arial"/>
          <w:sz w:val="22"/>
          <w:szCs w:val="22"/>
        </w:rPr>
        <w:t xml:space="preserve">  </w:t>
      </w:r>
    </w:p>
    <w:p w:rsidR="00121A16" w:rsidRPr="000A4795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A4795">
        <w:rPr>
          <w:rFonts w:ascii="Arial" w:hAnsi="Arial" w:cs="Arial"/>
          <w:sz w:val="22"/>
          <w:szCs w:val="22"/>
        </w:rPr>
        <w:t xml:space="preserve">Zakres świadczonych usług przez Gminę </w:t>
      </w:r>
      <w:r>
        <w:rPr>
          <w:rFonts w:ascii="Arial" w:hAnsi="Arial" w:cs="Arial"/>
          <w:sz w:val="22"/>
          <w:szCs w:val="22"/>
        </w:rPr>
        <w:t>Dobrzyca</w:t>
      </w:r>
      <w:r w:rsidRPr="000A4795">
        <w:rPr>
          <w:rFonts w:ascii="Arial" w:hAnsi="Arial" w:cs="Arial"/>
          <w:sz w:val="22"/>
          <w:szCs w:val="22"/>
        </w:rPr>
        <w:t xml:space="preserve"> został tak zaplanowany, aby w jak</w:t>
      </w:r>
      <w:r w:rsidR="009A5364">
        <w:rPr>
          <w:rFonts w:ascii="Arial" w:hAnsi="Arial" w:cs="Arial"/>
          <w:sz w:val="22"/>
          <w:szCs w:val="22"/>
        </w:rPr>
        <w:t xml:space="preserve"> </w:t>
      </w:r>
      <w:r w:rsidRPr="000A4795">
        <w:rPr>
          <w:rFonts w:ascii="Arial" w:hAnsi="Arial" w:cs="Arial"/>
          <w:sz w:val="22"/>
          <w:szCs w:val="22"/>
        </w:rPr>
        <w:t>najbardziej efektywny sposób,</w:t>
      </w:r>
      <w:r w:rsidR="005F1269">
        <w:rPr>
          <w:rFonts w:ascii="Arial" w:hAnsi="Arial" w:cs="Arial"/>
          <w:sz w:val="22"/>
          <w:szCs w:val="22"/>
        </w:rPr>
        <w:t xml:space="preserve"> </w:t>
      </w:r>
      <w:r w:rsidRPr="000A4795">
        <w:rPr>
          <w:rFonts w:ascii="Arial" w:hAnsi="Arial" w:cs="Arial"/>
          <w:sz w:val="22"/>
          <w:szCs w:val="22"/>
        </w:rPr>
        <w:t>środki uzyskane z tytułu opłaty za gospodarowanie odpadami</w:t>
      </w:r>
      <w:r w:rsidR="009A5364">
        <w:rPr>
          <w:rFonts w:ascii="Arial" w:hAnsi="Arial" w:cs="Arial"/>
          <w:sz w:val="22"/>
          <w:szCs w:val="22"/>
        </w:rPr>
        <w:t xml:space="preserve"> </w:t>
      </w:r>
      <w:r w:rsidRPr="000A4795">
        <w:rPr>
          <w:rFonts w:ascii="Arial" w:hAnsi="Arial" w:cs="Arial"/>
          <w:sz w:val="22"/>
          <w:szCs w:val="22"/>
        </w:rPr>
        <w:t>komunalnymi przeznaczyć na organizację i realizację systemu gospodarki odpadami komunalnymi</w:t>
      </w:r>
      <w:r>
        <w:rPr>
          <w:rFonts w:ascii="Arial" w:hAnsi="Arial" w:cs="Arial"/>
          <w:sz w:val="22"/>
          <w:szCs w:val="22"/>
        </w:rPr>
        <w:t xml:space="preserve"> </w:t>
      </w:r>
      <w:r w:rsidRPr="000A4795">
        <w:rPr>
          <w:rFonts w:ascii="Arial" w:hAnsi="Arial" w:cs="Arial"/>
          <w:sz w:val="22"/>
          <w:szCs w:val="22"/>
        </w:rPr>
        <w:t>dogodnego dla mieszkańców.</w:t>
      </w:r>
    </w:p>
    <w:p w:rsidR="00121A16" w:rsidRPr="000A4795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A4795">
        <w:rPr>
          <w:rFonts w:ascii="Arial" w:hAnsi="Arial" w:cs="Arial"/>
          <w:sz w:val="22"/>
          <w:szCs w:val="22"/>
        </w:rPr>
        <w:t>Uchwała w sprawie ustalenia szczegółowego sposobu i zakresu świadczenia usług</w:t>
      </w:r>
      <w:r w:rsidR="009A5364">
        <w:rPr>
          <w:rFonts w:ascii="Arial" w:hAnsi="Arial" w:cs="Arial"/>
          <w:sz w:val="22"/>
          <w:szCs w:val="22"/>
        </w:rPr>
        <w:t xml:space="preserve"> </w:t>
      </w:r>
      <w:r w:rsidRPr="000A4795">
        <w:rPr>
          <w:rFonts w:ascii="Arial" w:hAnsi="Arial" w:cs="Arial"/>
          <w:sz w:val="22"/>
          <w:szCs w:val="22"/>
        </w:rPr>
        <w:t>w zakresie odbierania i zagospodarowania odpadów komunalnych stanowi akt prawa miejscowego</w:t>
      </w:r>
      <w:r>
        <w:rPr>
          <w:rFonts w:ascii="Arial" w:hAnsi="Arial" w:cs="Arial"/>
          <w:sz w:val="22"/>
          <w:szCs w:val="22"/>
        </w:rPr>
        <w:t xml:space="preserve"> </w:t>
      </w:r>
      <w:r w:rsidRPr="000A4795">
        <w:rPr>
          <w:rFonts w:ascii="Arial" w:hAnsi="Arial" w:cs="Arial"/>
          <w:sz w:val="22"/>
          <w:szCs w:val="22"/>
        </w:rPr>
        <w:t>i jest bezpośrednio powiązana z uchwałami w sprawie opłaty za gospodarowanie odpadami</w:t>
      </w:r>
      <w:r>
        <w:rPr>
          <w:rFonts w:ascii="Arial" w:hAnsi="Arial" w:cs="Arial"/>
          <w:sz w:val="22"/>
          <w:szCs w:val="22"/>
        </w:rPr>
        <w:t xml:space="preserve"> </w:t>
      </w:r>
      <w:r w:rsidRPr="000A4795">
        <w:rPr>
          <w:rFonts w:ascii="Arial" w:hAnsi="Arial" w:cs="Arial"/>
          <w:sz w:val="22"/>
          <w:szCs w:val="22"/>
        </w:rPr>
        <w:t>komunalnymi, wzoru deklaracji oraz terminu, częstotliwości i trybu uiszczania opłaty. Wszystkie te</w:t>
      </w:r>
      <w:r>
        <w:rPr>
          <w:rFonts w:ascii="Arial" w:hAnsi="Arial" w:cs="Arial"/>
          <w:sz w:val="22"/>
          <w:szCs w:val="22"/>
        </w:rPr>
        <w:t xml:space="preserve"> </w:t>
      </w:r>
      <w:r w:rsidRPr="000A4795">
        <w:rPr>
          <w:rFonts w:ascii="Arial" w:hAnsi="Arial" w:cs="Arial"/>
          <w:sz w:val="22"/>
          <w:szCs w:val="22"/>
        </w:rPr>
        <w:t>uchwały tworzą podstawę do wdrożenia nowego systemu gospodarki odpadami komunalnymi w</w:t>
      </w:r>
      <w:r>
        <w:rPr>
          <w:rFonts w:ascii="Arial" w:hAnsi="Arial" w:cs="Arial"/>
          <w:sz w:val="22"/>
          <w:szCs w:val="22"/>
        </w:rPr>
        <w:t xml:space="preserve"> Gminie Dobrzyca</w:t>
      </w:r>
      <w:r w:rsidRPr="000A4795">
        <w:rPr>
          <w:rFonts w:ascii="Arial" w:hAnsi="Arial" w:cs="Arial"/>
          <w:sz w:val="22"/>
          <w:szCs w:val="22"/>
        </w:rPr>
        <w:t>.</w:t>
      </w:r>
    </w:p>
    <w:p w:rsidR="00121A16" w:rsidRPr="000A4795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A4795">
        <w:rPr>
          <w:rFonts w:ascii="Arial" w:hAnsi="Arial" w:cs="Arial"/>
          <w:sz w:val="22"/>
          <w:szCs w:val="22"/>
        </w:rPr>
        <w:t>Treść niniejszej uchwały jest zgodna z zapisami zawartymi w Regulaminie utrzymania</w:t>
      </w:r>
      <w:r w:rsidR="009A5364">
        <w:rPr>
          <w:rFonts w:ascii="Arial" w:hAnsi="Arial" w:cs="Arial"/>
          <w:sz w:val="22"/>
          <w:szCs w:val="22"/>
        </w:rPr>
        <w:t xml:space="preserve"> </w:t>
      </w:r>
      <w:r w:rsidRPr="000A4795">
        <w:rPr>
          <w:rFonts w:ascii="Arial" w:hAnsi="Arial" w:cs="Arial"/>
          <w:sz w:val="22"/>
          <w:szCs w:val="22"/>
        </w:rPr>
        <w:t>czystości i porzą</w:t>
      </w:r>
      <w:r>
        <w:rPr>
          <w:rFonts w:ascii="Arial" w:hAnsi="Arial" w:cs="Arial"/>
          <w:sz w:val="22"/>
          <w:szCs w:val="22"/>
        </w:rPr>
        <w:t>dku na terenie Gminy Dobrzyca</w:t>
      </w:r>
      <w:r w:rsidRPr="000A4795">
        <w:rPr>
          <w:rFonts w:ascii="Arial" w:hAnsi="Arial" w:cs="Arial"/>
          <w:sz w:val="22"/>
          <w:szCs w:val="22"/>
        </w:rPr>
        <w:t>.</w:t>
      </w:r>
    </w:p>
    <w:p w:rsidR="00121A16" w:rsidRPr="000A4795" w:rsidRDefault="00121A16" w:rsidP="00121A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A4795">
        <w:rPr>
          <w:rFonts w:ascii="Arial" w:hAnsi="Arial" w:cs="Arial"/>
          <w:sz w:val="22"/>
          <w:szCs w:val="22"/>
        </w:rPr>
        <w:t>W związku z powyższym podjęcie uchwały jest uzasadnione.</w:t>
      </w:r>
    </w:p>
    <w:p w:rsidR="00121A16" w:rsidRPr="000A4795" w:rsidRDefault="00121A16" w:rsidP="00121A16">
      <w:pPr>
        <w:jc w:val="both"/>
        <w:rPr>
          <w:rFonts w:ascii="Arial" w:hAnsi="Arial" w:cs="Arial"/>
          <w:sz w:val="22"/>
          <w:szCs w:val="22"/>
        </w:rPr>
      </w:pPr>
    </w:p>
    <w:p w:rsidR="00E104E2" w:rsidRDefault="00E104E2"/>
    <w:sectPr w:rsidR="00E104E2" w:rsidSect="00836A15"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2A9C" w:rsidRDefault="00902A9C" w:rsidP="009A5364">
      <w:r>
        <w:separator/>
      </w:r>
    </w:p>
  </w:endnote>
  <w:endnote w:type="continuationSeparator" w:id="0">
    <w:p w:rsidR="00902A9C" w:rsidRDefault="00902A9C" w:rsidP="009A5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2A9C" w:rsidRDefault="00902A9C" w:rsidP="009A5364">
      <w:r>
        <w:separator/>
      </w:r>
    </w:p>
  </w:footnote>
  <w:footnote w:type="continuationSeparator" w:id="0">
    <w:p w:rsidR="00902A9C" w:rsidRDefault="00902A9C" w:rsidP="009A5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23DCE"/>
    <w:multiLevelType w:val="hybridMultilevel"/>
    <w:tmpl w:val="7B0AB9F6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B7A7A2B"/>
    <w:multiLevelType w:val="hybridMultilevel"/>
    <w:tmpl w:val="47C6C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83658"/>
    <w:multiLevelType w:val="hybridMultilevel"/>
    <w:tmpl w:val="2C5A04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64769"/>
    <w:multiLevelType w:val="hybridMultilevel"/>
    <w:tmpl w:val="52E69A84"/>
    <w:lvl w:ilvl="0" w:tplc="B1DA6F9E">
      <w:start w:val="1"/>
      <w:numFmt w:val="lowerLetter"/>
      <w:lvlText w:val="%1)"/>
      <w:lvlJc w:val="left"/>
      <w:pPr>
        <w:tabs>
          <w:tab w:val="num" w:pos="1066"/>
        </w:tabs>
        <w:ind w:left="1066" w:hanging="357"/>
      </w:pPr>
      <w:rPr>
        <w:rFonts w:ascii="Times New Roman" w:eastAsia="TimesNewRomanPSMT" w:hAnsi="Times New Roman"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788"/>
        </w:tabs>
        <w:ind w:left="788" w:hanging="363"/>
      </w:pPr>
      <w:rPr>
        <w:rFonts w:hint="default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32F8C128">
      <w:start w:val="2"/>
      <w:numFmt w:val="decimal"/>
      <w:lvlText w:val="%4."/>
      <w:lvlJc w:val="left"/>
      <w:pPr>
        <w:ind w:left="3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17CB7B82"/>
    <w:multiLevelType w:val="hybridMultilevel"/>
    <w:tmpl w:val="0B3670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21C6"/>
    <w:multiLevelType w:val="hybridMultilevel"/>
    <w:tmpl w:val="D45A08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234FC"/>
    <w:multiLevelType w:val="hybridMultilevel"/>
    <w:tmpl w:val="BF1E72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E41D91"/>
    <w:multiLevelType w:val="hybridMultilevel"/>
    <w:tmpl w:val="F904B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4F2B6F"/>
    <w:multiLevelType w:val="hybridMultilevel"/>
    <w:tmpl w:val="923223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6B428E"/>
    <w:multiLevelType w:val="hybridMultilevel"/>
    <w:tmpl w:val="0D362B04"/>
    <w:lvl w:ilvl="0" w:tplc="04150017">
      <w:start w:val="1"/>
      <w:numFmt w:val="lowerLetter"/>
      <w:lvlText w:val="%1)"/>
      <w:lvlJc w:val="left"/>
      <w:pPr>
        <w:ind w:left="1650" w:hanging="360"/>
      </w:pPr>
    </w:lvl>
    <w:lvl w:ilvl="1" w:tplc="04150019" w:tentative="1">
      <w:start w:val="1"/>
      <w:numFmt w:val="lowerLetter"/>
      <w:lvlText w:val="%2."/>
      <w:lvlJc w:val="left"/>
      <w:pPr>
        <w:ind w:left="2370" w:hanging="360"/>
      </w:pPr>
    </w:lvl>
    <w:lvl w:ilvl="2" w:tplc="0415001B" w:tentative="1">
      <w:start w:val="1"/>
      <w:numFmt w:val="lowerRoman"/>
      <w:lvlText w:val="%3."/>
      <w:lvlJc w:val="right"/>
      <w:pPr>
        <w:ind w:left="3090" w:hanging="180"/>
      </w:pPr>
    </w:lvl>
    <w:lvl w:ilvl="3" w:tplc="0415000F" w:tentative="1">
      <w:start w:val="1"/>
      <w:numFmt w:val="decimal"/>
      <w:lvlText w:val="%4."/>
      <w:lvlJc w:val="left"/>
      <w:pPr>
        <w:ind w:left="3810" w:hanging="360"/>
      </w:pPr>
    </w:lvl>
    <w:lvl w:ilvl="4" w:tplc="04150019" w:tentative="1">
      <w:start w:val="1"/>
      <w:numFmt w:val="lowerLetter"/>
      <w:lvlText w:val="%5."/>
      <w:lvlJc w:val="left"/>
      <w:pPr>
        <w:ind w:left="4530" w:hanging="360"/>
      </w:pPr>
    </w:lvl>
    <w:lvl w:ilvl="5" w:tplc="0415001B" w:tentative="1">
      <w:start w:val="1"/>
      <w:numFmt w:val="lowerRoman"/>
      <w:lvlText w:val="%6."/>
      <w:lvlJc w:val="right"/>
      <w:pPr>
        <w:ind w:left="5250" w:hanging="180"/>
      </w:pPr>
    </w:lvl>
    <w:lvl w:ilvl="6" w:tplc="0415000F" w:tentative="1">
      <w:start w:val="1"/>
      <w:numFmt w:val="decimal"/>
      <w:lvlText w:val="%7."/>
      <w:lvlJc w:val="left"/>
      <w:pPr>
        <w:ind w:left="5970" w:hanging="360"/>
      </w:pPr>
    </w:lvl>
    <w:lvl w:ilvl="7" w:tplc="04150019" w:tentative="1">
      <w:start w:val="1"/>
      <w:numFmt w:val="lowerLetter"/>
      <w:lvlText w:val="%8."/>
      <w:lvlJc w:val="left"/>
      <w:pPr>
        <w:ind w:left="6690" w:hanging="360"/>
      </w:pPr>
    </w:lvl>
    <w:lvl w:ilvl="8" w:tplc="0415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0" w15:restartNumberingAfterBreak="0">
    <w:nsid w:val="5386117D"/>
    <w:multiLevelType w:val="hybridMultilevel"/>
    <w:tmpl w:val="1AE8B8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7A1909"/>
    <w:multiLevelType w:val="hybridMultilevel"/>
    <w:tmpl w:val="4568F804"/>
    <w:lvl w:ilvl="0" w:tplc="04150017">
      <w:start w:val="1"/>
      <w:numFmt w:val="lowerLetter"/>
      <w:lvlText w:val="%1)"/>
      <w:lvlJc w:val="left"/>
      <w:pPr>
        <w:ind w:left="1508" w:hanging="360"/>
      </w:p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12" w15:restartNumberingAfterBreak="0">
    <w:nsid w:val="72230B0F"/>
    <w:multiLevelType w:val="hybridMultilevel"/>
    <w:tmpl w:val="B302E1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5265C4"/>
    <w:multiLevelType w:val="hybridMultilevel"/>
    <w:tmpl w:val="B4CC92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8"/>
  </w:num>
  <w:num w:numId="5">
    <w:abstractNumId w:val="3"/>
  </w:num>
  <w:num w:numId="6">
    <w:abstractNumId w:val="9"/>
  </w:num>
  <w:num w:numId="7">
    <w:abstractNumId w:val="11"/>
  </w:num>
  <w:num w:numId="8">
    <w:abstractNumId w:val="5"/>
  </w:num>
  <w:num w:numId="9">
    <w:abstractNumId w:val="0"/>
  </w:num>
  <w:num w:numId="10">
    <w:abstractNumId w:val="1"/>
  </w:num>
  <w:num w:numId="11">
    <w:abstractNumId w:val="12"/>
  </w:num>
  <w:num w:numId="12">
    <w:abstractNumId w:val="13"/>
  </w:num>
  <w:num w:numId="13">
    <w:abstractNumId w:val="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A16"/>
    <w:rsid w:val="00040C66"/>
    <w:rsid w:val="000D3F50"/>
    <w:rsid w:val="00121A16"/>
    <w:rsid w:val="002307D1"/>
    <w:rsid w:val="00260897"/>
    <w:rsid w:val="00284B5D"/>
    <w:rsid w:val="00320070"/>
    <w:rsid w:val="0037586F"/>
    <w:rsid w:val="003C2207"/>
    <w:rsid w:val="004457E5"/>
    <w:rsid w:val="004A4C86"/>
    <w:rsid w:val="00501255"/>
    <w:rsid w:val="00547EB2"/>
    <w:rsid w:val="00577642"/>
    <w:rsid w:val="005F1269"/>
    <w:rsid w:val="00601CA2"/>
    <w:rsid w:val="00613C77"/>
    <w:rsid w:val="006905DE"/>
    <w:rsid w:val="00734260"/>
    <w:rsid w:val="007839EB"/>
    <w:rsid w:val="007A228D"/>
    <w:rsid w:val="007A300E"/>
    <w:rsid w:val="007B4B51"/>
    <w:rsid w:val="007C77D8"/>
    <w:rsid w:val="00825A88"/>
    <w:rsid w:val="00827726"/>
    <w:rsid w:val="008612C0"/>
    <w:rsid w:val="008A1722"/>
    <w:rsid w:val="008A3577"/>
    <w:rsid w:val="00902A9C"/>
    <w:rsid w:val="009247E9"/>
    <w:rsid w:val="009307C3"/>
    <w:rsid w:val="00975EAB"/>
    <w:rsid w:val="0099651C"/>
    <w:rsid w:val="009A5364"/>
    <w:rsid w:val="00A21A9F"/>
    <w:rsid w:val="00A72828"/>
    <w:rsid w:val="00B535F1"/>
    <w:rsid w:val="00B75D74"/>
    <w:rsid w:val="00B849C5"/>
    <w:rsid w:val="00BE683E"/>
    <w:rsid w:val="00C06DF5"/>
    <w:rsid w:val="00C36235"/>
    <w:rsid w:val="00CC76DA"/>
    <w:rsid w:val="00D418F3"/>
    <w:rsid w:val="00DE6924"/>
    <w:rsid w:val="00DF7D90"/>
    <w:rsid w:val="00E001E6"/>
    <w:rsid w:val="00E104E2"/>
    <w:rsid w:val="00E27798"/>
    <w:rsid w:val="00E8169D"/>
    <w:rsid w:val="00E92527"/>
    <w:rsid w:val="00F809AA"/>
    <w:rsid w:val="00FB7A4A"/>
    <w:rsid w:val="00FC5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F4F84"/>
  <w15:docId w15:val="{FEFAF993-D1D7-4C20-BC18-C253511AA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21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A172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A536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A536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A536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25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252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1198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h.gradbanaszynska</dc:creator>
  <cp:lastModifiedBy>Hanna Grad Banaszyńska</cp:lastModifiedBy>
  <cp:revision>2</cp:revision>
  <cp:lastPrinted>2018-11-19T12:48:00Z</cp:lastPrinted>
  <dcterms:created xsi:type="dcterms:W3CDTF">2018-11-19T13:07:00Z</dcterms:created>
  <dcterms:modified xsi:type="dcterms:W3CDTF">2018-11-19T13:07:00Z</dcterms:modified>
</cp:coreProperties>
</file>